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255125" w:rsidRDefault="00880F0E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Obec Čechynce, Hlavná ulica 112/74, 951 07 Čechynce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(ďalej len „žiadateľ“) podal</w:t>
      </w:r>
      <w:r w:rsidR="00BF7D16">
        <w:rPr>
          <w:rFonts w:ascii="Arial" w:hAnsi="Arial" w:cs="Arial"/>
          <w:color w:val="000000"/>
          <w:sz w:val="28"/>
          <w:szCs w:val="28"/>
        </w:rPr>
        <w:t>a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dňa </w:t>
      </w:r>
      <w:r w:rsidR="00A065FA">
        <w:rPr>
          <w:rFonts w:ascii="Arial" w:hAnsi="Arial" w:cs="Arial"/>
          <w:color w:val="000000"/>
          <w:sz w:val="28"/>
          <w:szCs w:val="28"/>
        </w:rPr>
        <w:t>21.1.2021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na Obec Malý Cetín žiadosť o súhlas na výrub 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stromov – </w:t>
      </w:r>
      <w:r w:rsidR="00A065FA">
        <w:rPr>
          <w:rFonts w:ascii="Arial" w:hAnsi="Arial" w:cs="Arial"/>
          <w:color w:val="000000"/>
          <w:sz w:val="28"/>
          <w:szCs w:val="28"/>
        </w:rPr>
        <w:t>jaseň 3 ks</w:t>
      </w:r>
      <w:r w:rsidR="009C1CD7">
        <w:rPr>
          <w:rFonts w:ascii="Arial" w:hAnsi="Arial" w:cs="Arial"/>
          <w:color w:val="000000"/>
          <w:sz w:val="28"/>
          <w:szCs w:val="28"/>
        </w:rPr>
        <w:t xml:space="preserve">,   </w:t>
      </w:r>
      <w:r w:rsidR="00A1454A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ich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 </w:t>
      </w:r>
      <w:r w:rsidR="005D04A3">
        <w:rPr>
          <w:rFonts w:ascii="Arial" w:hAnsi="Arial" w:cs="Arial"/>
          <w:color w:val="000000"/>
          <w:sz w:val="28"/>
          <w:szCs w:val="28"/>
        </w:rPr>
        <w:t xml:space="preserve">904/1 </w:t>
      </w:r>
      <w:r w:rsidR="009C1CD7">
        <w:rPr>
          <w:rFonts w:ascii="Arial" w:hAnsi="Arial" w:cs="Arial"/>
          <w:color w:val="000000"/>
          <w:sz w:val="28"/>
          <w:szCs w:val="28"/>
        </w:rPr>
        <w:t>r</w:t>
      </w:r>
      <w:r w:rsidR="004A7800">
        <w:rPr>
          <w:rFonts w:ascii="Arial" w:hAnsi="Arial" w:cs="Arial"/>
          <w:color w:val="000000"/>
          <w:sz w:val="28"/>
          <w:szCs w:val="28"/>
        </w:rPr>
        <w:t>eg. „</w:t>
      </w:r>
      <w:r w:rsidR="005D04A3">
        <w:rPr>
          <w:rFonts w:ascii="Arial" w:hAnsi="Arial" w:cs="Arial"/>
          <w:color w:val="000000"/>
          <w:sz w:val="28"/>
          <w:szCs w:val="28"/>
        </w:rPr>
        <w:t>E</w:t>
      </w:r>
      <w:bookmarkStart w:id="0" w:name="_GoBack"/>
      <w:bookmarkEnd w:id="0"/>
      <w:r w:rsidR="004A7800">
        <w:rPr>
          <w:rFonts w:ascii="Arial" w:hAnsi="Arial" w:cs="Arial"/>
          <w:color w:val="000000"/>
          <w:sz w:val="28"/>
          <w:szCs w:val="28"/>
        </w:rPr>
        <w:t>“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>
        <w:rPr>
          <w:rFonts w:ascii="Arial" w:hAnsi="Arial" w:cs="Arial"/>
          <w:color w:val="000000"/>
          <w:sz w:val="28"/>
          <w:szCs w:val="28"/>
        </w:rPr>
        <w:t xml:space="preserve">Čechynce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</w:t>
      </w:r>
      <w:r w:rsidR="004A7800">
        <w:rPr>
          <w:rFonts w:ascii="Arial" w:hAnsi="Arial" w:cs="Arial"/>
          <w:color w:val="000000"/>
          <w:sz w:val="28"/>
          <w:szCs w:val="28"/>
        </w:rPr>
        <w:t> správe a vo vlast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níctve žiadateľa</w:t>
      </w:r>
      <w:r w:rsidR="004A780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4A7800" w:rsidRDefault="004A780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A7800" w:rsidRPr="004006A9" w:rsidRDefault="004A780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9C1CD7">
        <w:rPr>
          <w:rFonts w:ascii="Arial" w:hAnsi="Arial" w:cs="Arial"/>
          <w:color w:val="000000"/>
          <w:sz w:val="28"/>
          <w:szCs w:val="28"/>
        </w:rPr>
        <w:t>2</w:t>
      </w:r>
      <w:r w:rsidR="00A065FA">
        <w:rPr>
          <w:rFonts w:ascii="Arial" w:hAnsi="Arial" w:cs="Arial"/>
          <w:color w:val="000000"/>
          <w:sz w:val="28"/>
          <w:szCs w:val="28"/>
        </w:rPr>
        <w:t>5</w:t>
      </w:r>
      <w:r w:rsidR="00255125">
        <w:rPr>
          <w:rFonts w:ascii="Arial" w:hAnsi="Arial" w:cs="Arial"/>
          <w:color w:val="000000"/>
          <w:sz w:val="28"/>
          <w:szCs w:val="28"/>
        </w:rPr>
        <w:t>.</w:t>
      </w:r>
      <w:r w:rsidR="009C1CD7">
        <w:rPr>
          <w:rFonts w:ascii="Arial" w:hAnsi="Arial" w:cs="Arial"/>
          <w:color w:val="000000"/>
          <w:sz w:val="28"/>
          <w:szCs w:val="28"/>
        </w:rPr>
        <w:t>1</w:t>
      </w:r>
      <w:r w:rsidR="00255125">
        <w:rPr>
          <w:rFonts w:ascii="Arial" w:hAnsi="Arial" w:cs="Arial"/>
          <w:color w:val="000000"/>
          <w:sz w:val="28"/>
          <w:szCs w:val="28"/>
        </w:rPr>
        <w:t>.20</w:t>
      </w:r>
      <w:r w:rsidR="004A7800">
        <w:rPr>
          <w:rFonts w:ascii="Arial" w:hAnsi="Arial" w:cs="Arial"/>
          <w:color w:val="000000"/>
          <w:sz w:val="28"/>
          <w:szCs w:val="28"/>
        </w:rPr>
        <w:t>2</w:t>
      </w:r>
      <w:r w:rsidR="00A065FA">
        <w:rPr>
          <w:rFonts w:ascii="Arial" w:hAnsi="Arial" w:cs="Arial"/>
          <w:color w:val="000000"/>
          <w:sz w:val="28"/>
          <w:szCs w:val="28"/>
        </w:rPr>
        <w:t>1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4A7800">
        <w:rPr>
          <w:rFonts w:ascii="Arial" w:hAnsi="Arial" w:cs="Arial"/>
          <w:color w:val="000000"/>
          <w:sz w:val="28"/>
          <w:szCs w:val="28"/>
        </w:rPr>
        <w:t>2</w:t>
      </w:r>
      <w:r w:rsidR="00A065FA">
        <w:rPr>
          <w:rFonts w:ascii="Arial" w:hAnsi="Arial" w:cs="Arial"/>
          <w:color w:val="000000"/>
          <w:sz w:val="28"/>
          <w:szCs w:val="28"/>
        </w:rPr>
        <w:t>9</w:t>
      </w:r>
      <w:r w:rsidR="004A7800">
        <w:rPr>
          <w:rFonts w:ascii="Arial" w:hAnsi="Arial" w:cs="Arial"/>
          <w:color w:val="000000"/>
          <w:sz w:val="28"/>
          <w:szCs w:val="28"/>
        </w:rPr>
        <w:t>.</w:t>
      </w:r>
      <w:r w:rsidR="009C1CD7">
        <w:rPr>
          <w:rFonts w:ascii="Arial" w:hAnsi="Arial" w:cs="Arial"/>
          <w:color w:val="000000"/>
          <w:sz w:val="28"/>
          <w:szCs w:val="28"/>
        </w:rPr>
        <w:t>1</w:t>
      </w:r>
      <w:r w:rsidR="004A7800">
        <w:rPr>
          <w:rFonts w:ascii="Arial" w:hAnsi="Arial" w:cs="Arial"/>
          <w:color w:val="000000"/>
          <w:sz w:val="28"/>
          <w:szCs w:val="28"/>
        </w:rPr>
        <w:t>.202</w:t>
      </w:r>
      <w:r w:rsidR="00A065FA">
        <w:rPr>
          <w:rFonts w:ascii="Arial" w:hAnsi="Arial" w:cs="Arial"/>
          <w:color w:val="000000"/>
          <w:sz w:val="28"/>
          <w:szCs w:val="28"/>
        </w:rPr>
        <w:t>1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4006A9"/>
    <w:rsid w:val="004A7800"/>
    <w:rsid w:val="005D04A3"/>
    <w:rsid w:val="005F55C2"/>
    <w:rsid w:val="00752DE8"/>
    <w:rsid w:val="0078283F"/>
    <w:rsid w:val="00812E3E"/>
    <w:rsid w:val="00880F0E"/>
    <w:rsid w:val="00933E5F"/>
    <w:rsid w:val="009C1CD7"/>
    <w:rsid w:val="00A065FA"/>
    <w:rsid w:val="00A1454A"/>
    <w:rsid w:val="00A873AA"/>
    <w:rsid w:val="00BF7D16"/>
    <w:rsid w:val="00CA7E3E"/>
    <w:rsid w:val="00D06295"/>
    <w:rsid w:val="00D247BC"/>
    <w:rsid w:val="00EE69AE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NÉMETHOVÁ Zuzana</cp:lastModifiedBy>
  <cp:revision>10</cp:revision>
  <cp:lastPrinted>2020-05-18T12:34:00Z</cp:lastPrinted>
  <dcterms:created xsi:type="dcterms:W3CDTF">2018-10-10T08:31:00Z</dcterms:created>
  <dcterms:modified xsi:type="dcterms:W3CDTF">2021-01-25T09:15:00Z</dcterms:modified>
</cp:coreProperties>
</file>