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81" w:rsidRDefault="00FB7D81" w:rsidP="00FB7D81">
      <w:r>
        <w:t>V o</w:t>
      </w:r>
      <w:bookmarkStart w:id="0" w:name="_GoBack"/>
      <w:bookmarkEnd w:id="0"/>
      <w:r>
        <w:t>kresnom meste Nitra sú  oficiálne zriadené 2 mobilné odberové miesto na vykonávanie testovania antigénovými testami:</w:t>
      </w:r>
    </w:p>
    <w:p w:rsidR="00FB7D81" w:rsidRDefault="00FB7D81" w:rsidP="00FB7D81">
      <w:pPr>
        <w:rPr>
          <w:b/>
          <w:bCs/>
        </w:rPr>
      </w:pPr>
    </w:p>
    <w:p w:rsidR="00FB7D81" w:rsidRDefault="00FB7D81" w:rsidP="00FB7D81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miesto:                </w:t>
      </w:r>
      <w:r>
        <w:t xml:space="preserve">areál Okresného riaditeľstva HaZZ v Nitre na </w:t>
      </w:r>
      <w:proofErr w:type="spellStart"/>
      <w:r>
        <w:t>Dolnočermánskej</w:t>
      </w:r>
      <w:proofErr w:type="spellEnd"/>
      <w:r>
        <w:t xml:space="preserve"> ul. 64</w:t>
      </w:r>
    </w:p>
    <w:p w:rsidR="00FB7D81" w:rsidRDefault="00FB7D81" w:rsidP="00FB7D81">
      <w:pPr>
        <w:pStyle w:val="Odsekzoznamu"/>
      </w:pPr>
      <w:r>
        <w:rPr>
          <w:b/>
          <w:bCs/>
        </w:rPr>
        <w:t>čas:</w:t>
      </w:r>
      <w:r>
        <w:t xml:space="preserve">                        </w:t>
      </w:r>
      <w:r>
        <w:rPr>
          <w:b/>
          <w:bCs/>
        </w:rPr>
        <w:t xml:space="preserve">v pracovných dňoch      </w:t>
      </w:r>
      <w:r>
        <w:t>od 12,00  hod.  do 20,00 hod.</w:t>
      </w:r>
    </w:p>
    <w:p w:rsidR="00FB7D81" w:rsidRDefault="00FB7D81" w:rsidP="00FB7D81">
      <w:pPr>
        <w:pStyle w:val="Odsekzoznamu"/>
      </w:pPr>
    </w:p>
    <w:p w:rsidR="00FB7D81" w:rsidRDefault="00FB7D81" w:rsidP="00FB7D81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miesto:                </w:t>
      </w:r>
      <w:r>
        <w:t xml:space="preserve">areál Fakultnej nemocnice Nitra - v mieste kde sa vykonávajú odbery </w:t>
      </w:r>
    </w:p>
    <w:p w:rsidR="00FB7D81" w:rsidRDefault="00FB7D81" w:rsidP="00FB7D81">
      <w:pPr>
        <w:pStyle w:val="Odsekzoznamu"/>
        <w:ind w:left="1428" w:firstLine="696"/>
      </w:pPr>
      <w:r>
        <w:t xml:space="preserve">na PCR testy – </w:t>
      </w:r>
      <w:proofErr w:type="spellStart"/>
      <w:r>
        <w:t>t.j</w:t>
      </w:r>
      <w:proofErr w:type="spellEnd"/>
      <w:r>
        <w:t>. vstup od Špitálskej ulice</w:t>
      </w:r>
    </w:p>
    <w:p w:rsidR="00FB7D81" w:rsidRDefault="00FB7D81" w:rsidP="00FB7D81">
      <w:pPr>
        <w:ind w:firstLine="708"/>
      </w:pPr>
      <w:r>
        <w:rPr>
          <w:b/>
          <w:bCs/>
        </w:rPr>
        <w:t>čas:</w:t>
      </w:r>
      <w:r>
        <w:t xml:space="preserve">                        </w:t>
      </w:r>
      <w:r>
        <w:rPr>
          <w:b/>
          <w:bCs/>
        </w:rPr>
        <w:t xml:space="preserve">v pracovných dňoch      </w:t>
      </w:r>
      <w:r>
        <w:t>od 8,00  hod.  do 14,30 hod.</w:t>
      </w:r>
    </w:p>
    <w:p w:rsidR="00FB7D81" w:rsidRDefault="00FB7D81" w:rsidP="00FB7D81"/>
    <w:p w:rsidR="00E97820" w:rsidRDefault="00E97820"/>
    <w:sectPr w:rsidR="00E9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B1B"/>
    <w:multiLevelType w:val="hybridMultilevel"/>
    <w:tmpl w:val="E5E637F2"/>
    <w:lvl w:ilvl="0" w:tplc="03D8F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7"/>
    <w:rsid w:val="006D6A97"/>
    <w:rsid w:val="00E97820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82C5-BF9F-45F0-8796-54E8D62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D8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2020-11-10T13:09:00Z</dcterms:created>
  <dcterms:modified xsi:type="dcterms:W3CDTF">2020-11-10T13:10:00Z</dcterms:modified>
</cp:coreProperties>
</file>