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74" w:rsidRPr="00A1501C" w:rsidRDefault="00FD2274" w:rsidP="00404625">
      <w:pPr>
        <w:jc w:val="center"/>
        <w:rPr>
          <w:b/>
          <w:caps/>
          <w:spacing w:val="20"/>
          <w:sz w:val="28"/>
        </w:rPr>
      </w:pPr>
      <w:r w:rsidRPr="00A1501C">
        <w:rPr>
          <w:b/>
          <w:caps/>
          <w:spacing w:val="20"/>
          <w:sz w:val="28"/>
        </w:rPr>
        <w:t>Výzva na predkladanie ponúk</w:t>
      </w:r>
      <w:r w:rsidR="00AD5E56">
        <w:rPr>
          <w:b/>
          <w:caps/>
          <w:spacing w:val="20"/>
          <w:sz w:val="28"/>
        </w:rPr>
        <w:t xml:space="preserve"> </w:t>
      </w:r>
    </w:p>
    <w:p w:rsidR="00576835" w:rsidRDefault="00AD5E56" w:rsidP="00AD5E56">
      <w:pPr>
        <w:pStyle w:val="Rub2"/>
        <w:spacing w:before="60"/>
        <w:ind w:right="-595"/>
        <w:jc w:val="center"/>
        <w:rPr>
          <w:rFonts w:ascii="Times New Roman" w:eastAsia="Calibri" w:hAnsi="Times New Roman"/>
          <w:b w:val="0"/>
          <w:bCs/>
          <w:smallCaps w:val="0"/>
          <w:sz w:val="24"/>
          <w:szCs w:val="24"/>
          <w:lang w:val="sk-SK" w:eastAsia="sk-SK"/>
        </w:rPr>
      </w:pPr>
      <w:r w:rsidRPr="00AD5E56">
        <w:rPr>
          <w:rFonts w:ascii="Times New Roman" w:eastAsia="Calibri" w:hAnsi="Times New Roman"/>
          <w:b w:val="0"/>
          <w:bCs/>
          <w:smallCaps w:val="0"/>
          <w:sz w:val="24"/>
          <w:szCs w:val="24"/>
          <w:lang w:val="sk-SK" w:eastAsia="sk-SK"/>
        </w:rPr>
        <w:t xml:space="preserve">podľa § </w:t>
      </w:r>
      <w:r w:rsidR="00042448">
        <w:rPr>
          <w:rFonts w:ascii="Times New Roman" w:eastAsia="Calibri" w:hAnsi="Times New Roman"/>
          <w:b w:val="0"/>
          <w:bCs/>
          <w:smallCaps w:val="0"/>
          <w:sz w:val="24"/>
          <w:szCs w:val="24"/>
          <w:lang w:val="sk-SK" w:eastAsia="sk-SK"/>
        </w:rPr>
        <w:t>117</w:t>
      </w:r>
      <w:r w:rsidRPr="00AD5E56">
        <w:rPr>
          <w:rFonts w:ascii="Times New Roman" w:eastAsia="Calibri" w:hAnsi="Times New Roman"/>
          <w:b w:val="0"/>
          <w:bCs/>
          <w:smallCaps w:val="0"/>
          <w:sz w:val="24"/>
          <w:szCs w:val="24"/>
          <w:lang w:val="sk-SK" w:eastAsia="sk-SK"/>
        </w:rPr>
        <w:t xml:space="preserve"> zákona č. 343/2015 Z. z. o verejnom obstarávaní a o zmene a doplnení niektorých zákonov v znení neskorších predpisov (ďalej len ,,zákon“)</w:t>
      </w:r>
    </w:p>
    <w:p w:rsidR="00AD5E56" w:rsidRPr="00AD5E56" w:rsidRDefault="00AD5E56" w:rsidP="00AD5E56"/>
    <w:p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 Názov, adresa a kontaktné miesto verejného obstarávateľa</w:t>
      </w:r>
    </w:p>
    <w:p w:rsidR="00FD2274" w:rsidRPr="00A1501C" w:rsidRDefault="00FD2274" w:rsidP="00404625">
      <w:pPr>
        <w:tabs>
          <w:tab w:val="left" w:pos="3261"/>
          <w:tab w:val="left" w:pos="3828"/>
          <w:tab w:val="right" w:leader="dot" w:pos="10080"/>
        </w:tabs>
        <w:spacing w:before="60"/>
        <w:jc w:val="both"/>
      </w:pPr>
    </w:p>
    <w:p w:rsidR="00FD2274" w:rsidRPr="00A1501C" w:rsidRDefault="00FD2274" w:rsidP="00404625">
      <w:pPr>
        <w:tabs>
          <w:tab w:val="left" w:pos="3261"/>
          <w:tab w:val="left" w:pos="3828"/>
          <w:tab w:val="right" w:leader="dot" w:pos="10080"/>
        </w:tabs>
        <w:spacing w:before="60"/>
        <w:jc w:val="both"/>
        <w:rPr>
          <w:rStyle w:val="Siln"/>
          <w:b w:val="0"/>
          <w:color w:val="000000"/>
        </w:rPr>
      </w:pPr>
      <w:r w:rsidRPr="00A1501C">
        <w:t>Názov organizácie</w:t>
      </w:r>
      <w:r w:rsidRPr="00A1501C">
        <w:rPr>
          <w:rStyle w:val="Siln"/>
          <w:color w:val="000000"/>
        </w:rPr>
        <w:t xml:space="preserve">: </w:t>
      </w:r>
      <w:r w:rsidR="00D056A5" w:rsidRPr="00A1501C">
        <w:rPr>
          <w:rStyle w:val="Siln"/>
          <w:color w:val="000000"/>
        </w:rPr>
        <w:t xml:space="preserve">   </w:t>
      </w:r>
      <w:r w:rsidR="00D70BEA" w:rsidRPr="00A1501C">
        <w:rPr>
          <w:rStyle w:val="Siln"/>
          <w:color w:val="000000"/>
        </w:rPr>
        <w:tab/>
      </w:r>
      <w:hyperlink r:id="rId7" w:history="1">
        <w:r w:rsidRPr="00A1501C">
          <w:rPr>
            <w:rStyle w:val="Siln"/>
            <w:color w:val="000000"/>
          </w:rPr>
          <w:t xml:space="preserve">Obec </w:t>
        </w:r>
        <w:r w:rsidR="00D056A5" w:rsidRPr="00A1501C">
          <w:rPr>
            <w:rStyle w:val="Siln"/>
            <w:color w:val="000000"/>
          </w:rPr>
          <w:t>Malý Cetín</w:t>
        </w:r>
      </w:hyperlink>
      <w:bookmarkStart w:id="0" w:name="_GoBack"/>
      <w:bookmarkEnd w:id="0"/>
    </w:p>
    <w:p w:rsidR="00FD2274" w:rsidRPr="00A1501C" w:rsidRDefault="00FD2274" w:rsidP="00404625">
      <w:pPr>
        <w:tabs>
          <w:tab w:val="left" w:pos="3261"/>
          <w:tab w:val="right" w:leader="dot" w:pos="10080"/>
        </w:tabs>
        <w:spacing w:before="60"/>
        <w:ind w:left="2552" w:hanging="2552"/>
        <w:jc w:val="both"/>
        <w:rPr>
          <w:rStyle w:val="Siln"/>
          <w:color w:val="000000"/>
        </w:rPr>
      </w:pPr>
      <w:r w:rsidRPr="00A1501C">
        <w:t xml:space="preserve">Adresa organizácie: </w:t>
      </w:r>
      <w:r w:rsidR="00D056A5" w:rsidRPr="00A1501C">
        <w:t xml:space="preserve">   </w:t>
      </w:r>
      <w:r w:rsidR="00D70BEA" w:rsidRPr="00A1501C">
        <w:tab/>
      </w:r>
      <w:r w:rsidR="00D70BEA" w:rsidRPr="00A1501C">
        <w:tab/>
      </w:r>
      <w:r w:rsidRPr="00A1501C">
        <w:rPr>
          <w:rStyle w:val="Siln"/>
          <w:color w:val="000000"/>
        </w:rPr>
        <w:t xml:space="preserve">Obecný úrad </w:t>
      </w:r>
      <w:bookmarkStart w:id="1" w:name="_Hlk21550209"/>
      <w:r w:rsidR="00D056A5" w:rsidRPr="00A1501C">
        <w:rPr>
          <w:rStyle w:val="Siln"/>
          <w:color w:val="000000"/>
        </w:rPr>
        <w:t>Malý Cetín 105, Malý Cetín 951 07</w:t>
      </w:r>
      <w:bookmarkEnd w:id="1"/>
    </w:p>
    <w:p w:rsidR="00FD2274" w:rsidRPr="00A1501C" w:rsidRDefault="00FD2274" w:rsidP="00404625">
      <w:pPr>
        <w:tabs>
          <w:tab w:val="left" w:pos="3261"/>
          <w:tab w:val="left" w:pos="3828"/>
          <w:tab w:val="right" w:leader="dot" w:pos="10080"/>
        </w:tabs>
        <w:spacing w:before="60"/>
        <w:jc w:val="both"/>
        <w:rPr>
          <w:rStyle w:val="Siln"/>
          <w:b w:val="0"/>
          <w:color w:val="000000"/>
        </w:rPr>
      </w:pPr>
      <w:r w:rsidRPr="00A1501C">
        <w:t xml:space="preserve">IČO:  </w:t>
      </w:r>
      <w:r w:rsidR="00D70BEA" w:rsidRPr="00A1501C">
        <w:tab/>
      </w:r>
      <w:r w:rsidR="00D056A5" w:rsidRPr="00A1501C">
        <w:rPr>
          <w:rStyle w:val="Siln"/>
        </w:rPr>
        <w:t>00611166</w:t>
      </w:r>
    </w:p>
    <w:p w:rsidR="00206911" w:rsidRPr="00A1501C" w:rsidRDefault="00206911" w:rsidP="00404625">
      <w:pPr>
        <w:tabs>
          <w:tab w:val="left" w:pos="3261"/>
          <w:tab w:val="left" w:pos="3828"/>
          <w:tab w:val="right" w:leader="dot" w:pos="10080"/>
        </w:tabs>
        <w:spacing w:before="60"/>
        <w:jc w:val="both"/>
      </w:pPr>
      <w:r w:rsidRPr="00A1501C">
        <w:t>Typ verejného obstarávateľa:</w:t>
      </w:r>
      <w:r w:rsidR="004411B7" w:rsidRPr="00A1501C">
        <w:tab/>
      </w:r>
      <w:r w:rsidR="004411B7" w:rsidRPr="00A1501C">
        <w:rPr>
          <w:rStyle w:val="Siln"/>
        </w:rPr>
        <w:t>podľa § 7 ods. 1 písm. b) zákona č. 343/2015 Z. z.</w:t>
      </w:r>
      <w:r w:rsidR="004411B7" w:rsidRPr="00A1501C">
        <w:t xml:space="preserve"> </w:t>
      </w:r>
    </w:p>
    <w:p w:rsidR="00FD2274" w:rsidRPr="00A1501C" w:rsidRDefault="00FD2274" w:rsidP="00404625">
      <w:pPr>
        <w:tabs>
          <w:tab w:val="left" w:pos="3261"/>
          <w:tab w:val="left" w:pos="3828"/>
          <w:tab w:val="right" w:leader="dot" w:pos="10080"/>
        </w:tabs>
        <w:spacing w:before="60"/>
        <w:jc w:val="both"/>
        <w:rPr>
          <w:b/>
        </w:rPr>
      </w:pPr>
      <w:r w:rsidRPr="00A1501C">
        <w:t>Zastúpená:</w:t>
      </w:r>
      <w:r w:rsidRPr="00A1501C">
        <w:rPr>
          <w:b/>
        </w:rPr>
        <w:t xml:space="preserve"> </w:t>
      </w:r>
      <w:r w:rsidR="00D70BEA" w:rsidRPr="00A1501C">
        <w:rPr>
          <w:b/>
        </w:rPr>
        <w:tab/>
      </w:r>
      <w:bookmarkStart w:id="2" w:name="_Hlk21606771"/>
      <w:proofErr w:type="spellStart"/>
      <w:r w:rsidR="00D056A5" w:rsidRPr="00A1501C">
        <w:rPr>
          <w:b/>
        </w:rPr>
        <w:t>Leonidas</w:t>
      </w:r>
      <w:proofErr w:type="spellEnd"/>
      <w:r w:rsidR="00D056A5" w:rsidRPr="00A1501C">
        <w:rPr>
          <w:b/>
        </w:rPr>
        <w:t xml:space="preserve"> </w:t>
      </w:r>
      <w:proofErr w:type="spellStart"/>
      <w:r w:rsidR="00D056A5" w:rsidRPr="00A1501C">
        <w:rPr>
          <w:b/>
        </w:rPr>
        <w:t>Charizopulos</w:t>
      </w:r>
      <w:proofErr w:type="spellEnd"/>
      <w:r w:rsidRPr="00A1501C">
        <w:rPr>
          <w:b/>
        </w:rPr>
        <w:t>, starosta obce</w:t>
      </w:r>
      <w:bookmarkEnd w:id="2"/>
    </w:p>
    <w:p w:rsidR="00FD2274" w:rsidRPr="00A1501C" w:rsidRDefault="00FD2274" w:rsidP="00404625">
      <w:pPr>
        <w:tabs>
          <w:tab w:val="left" w:pos="3261"/>
          <w:tab w:val="left" w:pos="3828"/>
          <w:tab w:val="right" w:leader="dot" w:pos="10080"/>
        </w:tabs>
        <w:spacing w:before="60"/>
        <w:jc w:val="both"/>
      </w:pPr>
      <w:r w:rsidRPr="00A1501C">
        <w:t xml:space="preserve">Krajina:  </w:t>
      </w:r>
      <w:r w:rsidR="00D70BEA" w:rsidRPr="00A1501C">
        <w:tab/>
      </w:r>
      <w:r w:rsidRPr="00A1501C">
        <w:rPr>
          <w:b/>
        </w:rPr>
        <w:t>Slovenská republika</w:t>
      </w:r>
    </w:p>
    <w:p w:rsidR="00FD2274" w:rsidRPr="00A1501C" w:rsidRDefault="00FD2274" w:rsidP="00404625">
      <w:pPr>
        <w:tabs>
          <w:tab w:val="left" w:pos="3261"/>
          <w:tab w:val="left" w:pos="3828"/>
          <w:tab w:val="right" w:leader="dot" w:pos="10080"/>
        </w:tabs>
        <w:spacing w:before="60"/>
        <w:jc w:val="both"/>
      </w:pPr>
      <w:r w:rsidRPr="00A1501C">
        <w:t>Internetová adresa organizácie:</w:t>
      </w:r>
      <w:r w:rsidRPr="00A1501C">
        <w:rPr>
          <w:b/>
        </w:rPr>
        <w:t xml:space="preserve">  </w:t>
      </w:r>
      <w:r w:rsidR="00D70BEA" w:rsidRPr="00A1501C">
        <w:rPr>
          <w:b/>
        </w:rPr>
        <w:tab/>
      </w:r>
      <w:r w:rsidR="00D056A5" w:rsidRPr="00A1501C">
        <w:rPr>
          <w:b/>
        </w:rPr>
        <w:t>http://www.maly-cetin.sk/</w:t>
      </w:r>
    </w:p>
    <w:p w:rsidR="00FD2274" w:rsidRDefault="00FD2274" w:rsidP="00404625">
      <w:pPr>
        <w:tabs>
          <w:tab w:val="left" w:pos="3261"/>
          <w:tab w:val="left" w:pos="3828"/>
          <w:tab w:val="right" w:leader="dot" w:pos="10080"/>
        </w:tabs>
        <w:spacing w:before="60"/>
        <w:ind w:left="3255" w:hanging="3255"/>
        <w:jc w:val="both"/>
        <w:rPr>
          <w:rStyle w:val="Siln"/>
          <w:color w:val="000000"/>
        </w:rPr>
      </w:pPr>
      <w:r w:rsidRPr="00A1501C">
        <w:t xml:space="preserve">Kontaktné miesto: </w:t>
      </w:r>
      <w:r w:rsidRPr="00A1501C">
        <w:rPr>
          <w:b/>
        </w:rPr>
        <w:t xml:space="preserve"> </w:t>
      </w:r>
      <w:r w:rsidR="00D70BEA" w:rsidRPr="00A1501C">
        <w:rPr>
          <w:b/>
        </w:rPr>
        <w:tab/>
      </w:r>
      <w:r w:rsidR="00D056A5" w:rsidRPr="00A1501C">
        <w:rPr>
          <w:rStyle w:val="Siln"/>
          <w:color w:val="000000"/>
        </w:rPr>
        <w:t>Obecný úrad Malý Cetín 105, Malý Cetín 951 07</w:t>
      </w:r>
    </w:p>
    <w:p w:rsidR="006E3F9E" w:rsidRPr="00A1501C" w:rsidRDefault="006E3F9E" w:rsidP="00404625">
      <w:pPr>
        <w:tabs>
          <w:tab w:val="left" w:pos="3261"/>
          <w:tab w:val="left" w:pos="3828"/>
          <w:tab w:val="right" w:leader="dot" w:pos="10080"/>
        </w:tabs>
        <w:spacing w:before="60"/>
        <w:ind w:left="3255" w:hanging="3255"/>
        <w:jc w:val="both"/>
        <w:rPr>
          <w:b/>
        </w:rPr>
      </w:pPr>
    </w:p>
    <w:p w:rsidR="00FD2274" w:rsidRPr="00A1501C" w:rsidRDefault="00FD2274" w:rsidP="00404625">
      <w:pPr>
        <w:tabs>
          <w:tab w:val="left" w:pos="3261"/>
          <w:tab w:val="right" w:leader="dot" w:pos="10080"/>
        </w:tabs>
        <w:spacing w:before="60"/>
        <w:jc w:val="both"/>
        <w:rPr>
          <w:b/>
        </w:rPr>
      </w:pPr>
      <w:r w:rsidRPr="00A1501C">
        <w:t xml:space="preserve">Kontaktná osoba: </w:t>
      </w:r>
      <w:bookmarkStart w:id="3" w:name="kontakt_meno"/>
      <w:bookmarkEnd w:id="3"/>
      <w:r w:rsidR="00D70BEA" w:rsidRPr="00A1501C">
        <w:tab/>
      </w:r>
      <w:r w:rsidRPr="00A1501C">
        <w:rPr>
          <w:rFonts w:eastAsiaTheme="minorHAnsi"/>
          <w:b/>
        </w:rPr>
        <w:t>Ing. Martina Lauková</w:t>
      </w:r>
    </w:p>
    <w:p w:rsidR="00FD2274" w:rsidRPr="00A1501C" w:rsidRDefault="00FD2274" w:rsidP="00404625">
      <w:pPr>
        <w:tabs>
          <w:tab w:val="left" w:pos="3261"/>
        </w:tabs>
        <w:spacing w:before="60"/>
        <w:jc w:val="both"/>
      </w:pPr>
      <w:r w:rsidRPr="00A1501C">
        <w:t>Telefón: </w:t>
      </w:r>
      <w:bookmarkStart w:id="4" w:name="kontakt_telefon"/>
      <w:bookmarkEnd w:id="4"/>
      <w:r w:rsidR="00D70BEA" w:rsidRPr="00A1501C">
        <w:tab/>
      </w:r>
      <w:r w:rsidRPr="00A1501C">
        <w:rPr>
          <w:rFonts w:eastAsiaTheme="minorHAnsi"/>
          <w:b/>
        </w:rPr>
        <w:t xml:space="preserve">+421 </w:t>
      </w:r>
      <w:r w:rsidR="006E3F9E">
        <w:rPr>
          <w:rFonts w:eastAsiaTheme="minorHAnsi"/>
          <w:b/>
        </w:rPr>
        <w:t>904090344</w:t>
      </w:r>
    </w:p>
    <w:p w:rsidR="00FD2274" w:rsidRPr="00A1501C" w:rsidRDefault="00FD2274" w:rsidP="00404625">
      <w:pPr>
        <w:tabs>
          <w:tab w:val="left" w:pos="3261"/>
          <w:tab w:val="right" w:leader="dot" w:pos="3960"/>
          <w:tab w:val="right" w:leader="dot" w:pos="7380"/>
          <w:tab w:val="right" w:leader="dot" w:pos="10080"/>
        </w:tabs>
        <w:spacing w:before="60" w:after="120"/>
        <w:jc w:val="both"/>
        <w:rPr>
          <w:b/>
        </w:rPr>
      </w:pPr>
      <w:r w:rsidRPr="00A1501C">
        <w:t>E-mail:</w:t>
      </w:r>
      <w:r w:rsidRPr="00A1501C">
        <w:rPr>
          <w:rFonts w:eastAsiaTheme="minorHAnsi"/>
          <w:b/>
        </w:rPr>
        <w:t xml:space="preserve"> </w:t>
      </w:r>
      <w:r w:rsidR="00D70BEA" w:rsidRPr="00A1501C">
        <w:rPr>
          <w:rFonts w:eastAsiaTheme="minorHAnsi"/>
          <w:b/>
        </w:rPr>
        <w:tab/>
      </w:r>
      <w:r w:rsidR="006E3F9E">
        <w:rPr>
          <w:rFonts w:eastAsiaTheme="minorHAnsi"/>
          <w:b/>
        </w:rPr>
        <w:t>scholarisvo@skolam.sk</w:t>
      </w:r>
    </w:p>
    <w:p w:rsidR="00FD2274" w:rsidRPr="00A1501C" w:rsidRDefault="00FD2274" w:rsidP="00404625">
      <w:pPr>
        <w:tabs>
          <w:tab w:val="left" w:pos="3261"/>
          <w:tab w:val="left" w:pos="3828"/>
          <w:tab w:val="right" w:leader="dot" w:pos="10080"/>
        </w:tabs>
        <w:spacing w:before="60"/>
        <w:jc w:val="both"/>
        <w:rPr>
          <w:b/>
        </w:rPr>
      </w:pPr>
    </w:p>
    <w:p w:rsidR="00FD2274" w:rsidRPr="00A1501C" w:rsidRDefault="00FD2274" w:rsidP="00404625">
      <w:pPr>
        <w:tabs>
          <w:tab w:val="right" w:leader="dot" w:pos="3960"/>
          <w:tab w:val="right" w:leader="dot" w:pos="7380"/>
          <w:tab w:val="right" w:leader="dot" w:pos="10080"/>
        </w:tabs>
        <w:spacing w:before="60"/>
        <w:jc w:val="both"/>
      </w:pPr>
      <w:r w:rsidRPr="00A1501C">
        <w:t xml:space="preserve">Ďalšie informácie možno získať na adrese a kontaktnom mieste uvedenom v tomto bode Výzvy </w:t>
      </w:r>
      <w:r w:rsidRPr="00A1501C">
        <w:rPr>
          <w:color w:val="000000"/>
        </w:rPr>
        <w:t xml:space="preserve">na predkladanie ponúk </w:t>
      </w:r>
      <w:r w:rsidRPr="00A1501C">
        <w:rPr>
          <w:bCs/>
        </w:rPr>
        <w:t>(ďalej len ,,Výzva“)</w:t>
      </w:r>
      <w:r w:rsidRPr="00A1501C">
        <w:t>.</w:t>
      </w:r>
    </w:p>
    <w:p w:rsidR="00FD2274" w:rsidRPr="00A1501C" w:rsidRDefault="00FD2274" w:rsidP="00404625">
      <w:pPr>
        <w:tabs>
          <w:tab w:val="right" w:leader="dot" w:pos="3960"/>
          <w:tab w:val="right" w:leader="dot" w:pos="7380"/>
          <w:tab w:val="right" w:leader="dot" w:pos="10080"/>
        </w:tabs>
        <w:spacing w:before="60"/>
        <w:jc w:val="both"/>
      </w:pPr>
    </w:p>
    <w:p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II. Opis</w:t>
      </w:r>
      <w:r w:rsidR="00AD7E44" w:rsidRPr="00A1501C">
        <w:rPr>
          <w:rFonts w:ascii="Times New Roman" w:hAnsi="Times New Roman"/>
          <w:sz w:val="24"/>
          <w:szCs w:val="24"/>
          <w:lang w:val="sk-SK"/>
        </w:rPr>
        <w:t xml:space="preserve"> predmetu zákazky</w:t>
      </w:r>
    </w:p>
    <w:p w:rsidR="00FD2274" w:rsidRPr="00A1501C" w:rsidRDefault="00FD2274" w:rsidP="00404625">
      <w:pPr>
        <w:rPr>
          <w:lang w:eastAsia="en-GB"/>
        </w:rPr>
      </w:pPr>
    </w:p>
    <w:p w:rsidR="006E3F9E" w:rsidRDefault="00E03F6E" w:rsidP="006E3F9E">
      <w:pPr>
        <w:pStyle w:val="Nadpis3"/>
        <w:tabs>
          <w:tab w:val="left" w:pos="3261"/>
          <w:tab w:val="left" w:pos="3544"/>
        </w:tabs>
        <w:spacing w:before="0"/>
        <w:ind w:left="1844" w:hanging="1844"/>
        <w:jc w:val="both"/>
        <w:rPr>
          <w:rFonts w:ascii="Times New Roman" w:hAnsi="Times New Roman" w:cs="Times New Roman"/>
          <w:b/>
          <w:caps/>
          <w:color w:val="auto"/>
        </w:rPr>
      </w:pPr>
      <w:r w:rsidRPr="00A1501C">
        <w:rPr>
          <w:rFonts w:ascii="Times New Roman" w:hAnsi="Times New Roman" w:cs="Times New Roman"/>
          <w:color w:val="auto"/>
        </w:rPr>
        <w:t xml:space="preserve">Názov zákazky: </w:t>
      </w:r>
      <w:r w:rsidR="00AD7E44" w:rsidRPr="00A1501C">
        <w:rPr>
          <w:rFonts w:ascii="Times New Roman" w:hAnsi="Times New Roman" w:cs="Times New Roman"/>
          <w:color w:val="auto"/>
        </w:rPr>
        <w:tab/>
      </w:r>
      <w:r w:rsidR="00B0212A">
        <w:rPr>
          <w:rFonts w:ascii="Times New Roman" w:hAnsi="Times New Roman" w:cs="Times New Roman"/>
          <w:color w:val="auto"/>
        </w:rPr>
        <w:tab/>
      </w:r>
      <w:r w:rsidR="006E3F9E" w:rsidRPr="006E3F9E">
        <w:rPr>
          <w:rFonts w:ascii="Times New Roman" w:hAnsi="Times New Roman" w:cs="Times New Roman"/>
          <w:b/>
          <w:color w:val="auto"/>
        </w:rPr>
        <w:t>Výmena umelého trávnika na multifunkčnom ihrisku</w:t>
      </w:r>
      <w:r w:rsidR="006E3F9E" w:rsidRPr="006E3F9E">
        <w:rPr>
          <w:rFonts w:ascii="Times New Roman" w:hAnsi="Times New Roman" w:cs="Times New Roman"/>
          <w:b/>
          <w:caps/>
          <w:color w:val="auto"/>
        </w:rPr>
        <w:t xml:space="preserve"> </w:t>
      </w:r>
    </w:p>
    <w:p w:rsidR="00B0212A" w:rsidRDefault="00E03F6E" w:rsidP="006E3F9E">
      <w:pPr>
        <w:pStyle w:val="Nadpis3"/>
        <w:tabs>
          <w:tab w:val="left" w:pos="3261"/>
          <w:tab w:val="left" w:pos="3544"/>
        </w:tabs>
        <w:spacing w:before="0"/>
        <w:ind w:left="1844" w:hanging="1844"/>
        <w:jc w:val="both"/>
        <w:rPr>
          <w:rFonts w:ascii="Times New Roman" w:eastAsia="Calibri" w:hAnsi="Times New Roman" w:cs="Times New Roman"/>
          <w:color w:val="000000"/>
          <w:kern w:val="3"/>
        </w:rPr>
      </w:pPr>
      <w:proofErr w:type="spellStart"/>
      <w:r w:rsidRPr="006E3F9E">
        <w:rPr>
          <w:rFonts w:ascii="Times New Roman" w:eastAsia="Calibri" w:hAnsi="Times New Roman" w:cs="Times New Roman"/>
          <w:color w:val="000000"/>
          <w:kern w:val="3"/>
        </w:rPr>
        <w:t>CPV</w:t>
      </w:r>
      <w:proofErr w:type="spellEnd"/>
      <w:r w:rsidRPr="006E3F9E">
        <w:rPr>
          <w:rFonts w:ascii="Times New Roman" w:eastAsia="Calibri" w:hAnsi="Times New Roman" w:cs="Times New Roman"/>
          <w:color w:val="000000"/>
          <w:kern w:val="3"/>
        </w:rPr>
        <w:t xml:space="preserve">:    </w:t>
      </w:r>
      <w:r w:rsidR="00AD7E44" w:rsidRPr="006E3F9E">
        <w:rPr>
          <w:rFonts w:ascii="Times New Roman" w:eastAsia="Calibri" w:hAnsi="Times New Roman" w:cs="Times New Roman"/>
          <w:color w:val="000000"/>
          <w:kern w:val="3"/>
        </w:rPr>
        <w:tab/>
      </w:r>
      <w:r w:rsidR="00B0212A">
        <w:rPr>
          <w:rFonts w:ascii="Times New Roman" w:eastAsia="Calibri" w:hAnsi="Times New Roman" w:cs="Times New Roman"/>
          <w:color w:val="000000"/>
          <w:kern w:val="3"/>
        </w:rPr>
        <w:tab/>
      </w:r>
      <w:r w:rsidR="006E3F9E" w:rsidRPr="006E3F9E">
        <w:rPr>
          <w:rFonts w:ascii="Times New Roman" w:eastAsia="Calibri" w:hAnsi="Times New Roman" w:cs="Times New Roman"/>
          <w:color w:val="000000"/>
          <w:kern w:val="3"/>
        </w:rPr>
        <w:t>39293400-6 Umelý trávnik</w:t>
      </w:r>
    </w:p>
    <w:p w:rsidR="006E3F9E" w:rsidRDefault="006E3F9E" w:rsidP="006E3F9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6E3F9E">
        <w:rPr>
          <w:rFonts w:ascii="Times New Roman" w:eastAsia="Calibri" w:hAnsi="Times New Roman" w:cs="Times New Roman"/>
          <w:color w:val="000000"/>
          <w:kern w:val="3"/>
        </w:rPr>
        <w:t xml:space="preserve"> </w:t>
      </w:r>
      <w:r w:rsidR="00B0212A">
        <w:rPr>
          <w:rFonts w:ascii="Times New Roman" w:eastAsia="Calibri" w:hAnsi="Times New Roman" w:cs="Times New Roman"/>
          <w:color w:val="000000"/>
          <w:kern w:val="3"/>
        </w:rPr>
        <w:tab/>
      </w:r>
      <w:r w:rsidR="00B0212A">
        <w:rPr>
          <w:rFonts w:ascii="Times New Roman" w:eastAsia="Calibri" w:hAnsi="Times New Roman" w:cs="Times New Roman"/>
          <w:color w:val="000000"/>
          <w:kern w:val="3"/>
        </w:rPr>
        <w:tab/>
      </w:r>
      <w:r w:rsidR="00B0212A" w:rsidRPr="00B0212A">
        <w:rPr>
          <w:rFonts w:ascii="Times New Roman" w:eastAsia="Calibri" w:hAnsi="Times New Roman" w:cs="Times New Roman"/>
          <w:color w:val="000000"/>
          <w:kern w:val="3"/>
        </w:rPr>
        <w:t>77320000-9 Údržba športových ihrísk</w:t>
      </w:r>
    </w:p>
    <w:p w:rsidR="00300DF1" w:rsidRPr="00300DF1" w:rsidRDefault="00300DF1" w:rsidP="00300DF1">
      <w:pPr>
        <w:tabs>
          <w:tab w:val="left" w:pos="3261"/>
        </w:tabs>
      </w:pPr>
      <w:r w:rsidRPr="00300DF1">
        <w:t>Druh zákazky:</w:t>
      </w:r>
      <w:r>
        <w:tab/>
      </w:r>
      <w:r w:rsidRPr="00300DF1">
        <w:t>dodanie tovaru</w:t>
      </w:r>
      <w:r>
        <w:t xml:space="preserve">, </w:t>
      </w:r>
      <w:r w:rsidRPr="00300DF1">
        <w:t>montáž</w:t>
      </w:r>
      <w:r>
        <w:t xml:space="preserve"> a s tým súvisiace služby</w:t>
      </w:r>
    </w:p>
    <w:p w:rsidR="00E03F6E" w:rsidRPr="006E3F9E" w:rsidRDefault="00E03F6E" w:rsidP="006E3F9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6E3F9E">
        <w:rPr>
          <w:rFonts w:ascii="Times New Roman" w:eastAsia="Calibri" w:hAnsi="Times New Roman" w:cs="Times New Roman"/>
          <w:color w:val="000000"/>
          <w:kern w:val="3"/>
        </w:rPr>
        <w:t xml:space="preserve">Hlavné miesto dodania: </w:t>
      </w:r>
      <w:r w:rsidR="00B0212A">
        <w:rPr>
          <w:rFonts w:ascii="Times New Roman" w:eastAsia="Calibri" w:hAnsi="Times New Roman" w:cs="Times New Roman"/>
          <w:color w:val="000000"/>
          <w:kern w:val="3"/>
        </w:rPr>
        <w:tab/>
      </w:r>
      <w:r w:rsidRPr="006E3F9E">
        <w:rPr>
          <w:rFonts w:ascii="Times New Roman" w:eastAsia="Calibri" w:hAnsi="Times New Roman" w:cs="Times New Roman"/>
          <w:color w:val="000000"/>
          <w:kern w:val="3"/>
        </w:rPr>
        <w:t>Obec Malý Cetín</w:t>
      </w:r>
    </w:p>
    <w:p w:rsidR="00FD2274" w:rsidRPr="00A1501C" w:rsidRDefault="00FD2274" w:rsidP="00404625"/>
    <w:p w:rsidR="00B0212A" w:rsidRPr="00B0212A" w:rsidRDefault="00B0212A" w:rsidP="00B0212A">
      <w:pPr>
        <w:tabs>
          <w:tab w:val="right" w:leader="dot" w:pos="3960"/>
          <w:tab w:val="right" w:leader="dot" w:pos="7380"/>
          <w:tab w:val="right" w:leader="dot" w:pos="10080"/>
        </w:tabs>
        <w:jc w:val="both"/>
        <w:rPr>
          <w:rFonts w:eastAsia="Times New Roman"/>
          <w:b/>
          <w:u w:val="single"/>
        </w:rPr>
      </w:pPr>
      <w:r w:rsidRPr="00B0212A">
        <w:rPr>
          <w:rFonts w:eastAsia="Times New Roman"/>
          <w:b/>
          <w:u w:val="single"/>
        </w:rPr>
        <w:t>Stručný opis zákazky:</w:t>
      </w:r>
    </w:p>
    <w:p w:rsidR="00B0212A" w:rsidRPr="00B0212A" w:rsidRDefault="00B0212A" w:rsidP="00B0212A">
      <w:pPr>
        <w:jc w:val="both"/>
        <w:rPr>
          <w:rFonts w:eastAsia="Arial Narrow"/>
        </w:rPr>
      </w:pPr>
      <w:r w:rsidRPr="00B0212A">
        <w:rPr>
          <w:rFonts w:eastAsia="Arial Narrow"/>
        </w:rPr>
        <w:t xml:space="preserve">Predmetom zákazky je </w:t>
      </w:r>
      <w:r>
        <w:rPr>
          <w:rFonts w:eastAsia="Arial Narrow"/>
        </w:rPr>
        <w:t xml:space="preserve">výmena opotrebovaného povrchu umelého trávnika na multifunkčnom ihrisku o výmere </w:t>
      </w:r>
      <w:r w:rsidRPr="00B0212A">
        <w:rPr>
          <w:rFonts w:eastAsia="Arial Narrow"/>
        </w:rPr>
        <w:t>33 m x 18 m</w:t>
      </w:r>
      <w:r>
        <w:rPr>
          <w:rFonts w:eastAsia="Arial Narrow"/>
        </w:rPr>
        <w:t xml:space="preserve"> s výbehmi na bránky </w:t>
      </w:r>
      <w:proofErr w:type="spellStart"/>
      <w:r>
        <w:rPr>
          <w:rFonts w:eastAsia="Arial Narrow"/>
        </w:rPr>
        <w:t>8m2</w:t>
      </w:r>
      <w:proofErr w:type="spellEnd"/>
      <w:r>
        <w:rPr>
          <w:rFonts w:eastAsia="Arial Narrow"/>
        </w:rPr>
        <w:t xml:space="preserve"> v súlade s minimálnymi požiadavky uvedenými v technickej špecifikácii </w:t>
      </w:r>
      <w:r w:rsidR="00105C8A">
        <w:rPr>
          <w:rFonts w:eastAsia="Arial Narrow"/>
        </w:rPr>
        <w:t>v prílohe č. 2 výzvy</w:t>
      </w:r>
      <w:r>
        <w:rPr>
          <w:rFonts w:eastAsia="Arial Narrow"/>
        </w:rPr>
        <w:t>. Zákazka bude</w:t>
      </w:r>
      <w:r w:rsidRPr="00B0212A">
        <w:rPr>
          <w:rFonts w:eastAsia="Arial Narrow"/>
          <w:i/>
          <w:iCs/>
        </w:rPr>
        <w:t xml:space="preserve"> </w:t>
      </w:r>
      <w:r w:rsidRPr="00B0212A">
        <w:rPr>
          <w:rFonts w:eastAsia="Arial Narrow"/>
        </w:rPr>
        <w:t>spolufinancovan</w:t>
      </w:r>
      <w:r>
        <w:rPr>
          <w:rFonts w:eastAsia="Arial Narrow"/>
        </w:rPr>
        <w:t>á</w:t>
      </w:r>
      <w:r w:rsidRPr="00B0212A">
        <w:rPr>
          <w:rFonts w:eastAsia="Arial Narrow"/>
        </w:rPr>
        <w:t xml:space="preserve"> z</w:t>
      </w:r>
      <w:r>
        <w:rPr>
          <w:rFonts w:eastAsia="Arial Narrow"/>
        </w:rPr>
        <w:t> Úradu vlády</w:t>
      </w:r>
      <w:r w:rsidRPr="00B0212A">
        <w:rPr>
          <w:rFonts w:eastAsia="Arial Narrow"/>
        </w:rPr>
        <w:t xml:space="preserve">, na základe podanej žiadosti o poskytnutie podpory formou dotácie, vrátane dopravy do miesta dodania a </w:t>
      </w:r>
      <w:r>
        <w:rPr>
          <w:rFonts w:eastAsia="Arial Narrow"/>
        </w:rPr>
        <w:t>montáže</w:t>
      </w:r>
      <w:r w:rsidRPr="00B0212A">
        <w:rPr>
          <w:rFonts w:eastAsia="Arial Narrow"/>
        </w:rPr>
        <w:t xml:space="preserve"> predmetu zákazky.</w:t>
      </w:r>
    </w:p>
    <w:p w:rsidR="00B0212A" w:rsidRPr="00B0212A" w:rsidRDefault="00B0212A" w:rsidP="00B0212A">
      <w:pPr>
        <w:spacing w:after="160" w:line="259" w:lineRule="auto"/>
        <w:contextualSpacing/>
        <w:jc w:val="both"/>
        <w:rPr>
          <w:rFonts w:eastAsia="Arial Narrow"/>
        </w:rPr>
      </w:pPr>
    </w:p>
    <w:p w:rsidR="00B0212A" w:rsidRPr="00B0212A" w:rsidRDefault="00B0212A" w:rsidP="00B0212A">
      <w:pPr>
        <w:jc w:val="both"/>
        <w:rPr>
          <w:rFonts w:eastAsia="Times New Roman"/>
          <w:shd w:val="clear" w:color="auto" w:fill="FFFFFF"/>
        </w:rPr>
      </w:pPr>
      <w:r w:rsidRPr="00B0212A">
        <w:rPr>
          <w:rFonts w:eastAsia="Times New Roman"/>
          <w:shd w:val="clear" w:color="auto" w:fill="FFFFFF"/>
        </w:rPr>
        <w:t xml:space="preserve">Predmet zákazky je v celom rozsahu opísaný tak, aby bol presne a zrozumiteľne špecifikovaný. </w:t>
      </w:r>
      <w:r w:rsidRPr="00B0212A">
        <w:rPr>
          <w:rFonts w:eastAsia="Times New Roman"/>
          <w:b/>
          <w:shd w:val="clear" w:color="auto" w:fill="FFFFFF"/>
        </w:rPr>
        <w:t>Ak niektorý z použitých parametrov, alebo rozpätie parametrov identifikuje konkrétny typ výrobku, alebo výrobok konkrétneho výrobcu, verejný obstarávateľ umožní, v súlade s § 42 ods. 9 zákona o verejnom obstarávaní, nahradiť takýto výrobok ekvivalentným výrobkom alebo ekvivalentom technického riešenia</w:t>
      </w:r>
      <w:r w:rsidRPr="00B0212A">
        <w:rPr>
          <w:rFonts w:eastAsia="Times New Roman"/>
          <w:shd w:val="clear" w:color="auto" w:fill="FFFFFF"/>
        </w:rPr>
        <w:t xml:space="preserve"> pod podmienkou, že ekvivalentný výrobok alebo ekvivalentné technické riešenie bude spĺňať úžitkové, prevádzkové, priestorové a funkčné charakteristiky, ktoré sú nevyhnutné na zabezpečenie účelu, na ktoré sú uvedené tovary určené. Pri výrobkoch, príslušenstvách konkrétnej značky, uchádzač môže predložiť aj ekvivalenty inej značky v rovnakej alebo vyššej kvalite. V prípade predloženia ekvivalentného tovaru, uchádzač na to v ponuke upozorní a uvedie technickú špecifikáciu tovaru, ktorý je ekvivalentom tovaru, požadovaného verejným obstarávateľom. Uchádzač spracuje ponuku podľa § 42 ods. 4 zákona.</w:t>
      </w:r>
    </w:p>
    <w:p w:rsidR="00B0212A" w:rsidRPr="00B0212A" w:rsidRDefault="00B0212A" w:rsidP="00B0212A">
      <w:pPr>
        <w:jc w:val="both"/>
        <w:rPr>
          <w:rFonts w:eastAsia="Times New Roman"/>
          <w:shd w:val="clear" w:color="auto" w:fill="FFFFFF"/>
        </w:rPr>
      </w:pPr>
    </w:p>
    <w:p w:rsidR="00B0212A" w:rsidRDefault="00B0212A" w:rsidP="00B0212A">
      <w:pPr>
        <w:jc w:val="both"/>
        <w:rPr>
          <w:rFonts w:eastAsia="Times New Roman"/>
          <w:shd w:val="clear" w:color="auto" w:fill="FFFFFF"/>
        </w:rPr>
      </w:pPr>
      <w:r w:rsidRPr="00B0212A">
        <w:rPr>
          <w:rFonts w:eastAsia="Arial Narrow"/>
        </w:rPr>
        <w:lastRenderedPageBreak/>
        <w:t>V súlade s § 42 ods. 9 zákona o verejnom obstarávaní Ak verejný obstarávateľ vyžaduje konkrétnu</w:t>
      </w:r>
      <w:r w:rsidRPr="00B0212A">
        <w:rPr>
          <w:rFonts w:eastAsia="Times New Roman"/>
          <w:shd w:val="clear" w:color="auto" w:fill="FFFFFF"/>
        </w:rPr>
        <w:t xml:space="preserve">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vyžaduje.</w:t>
      </w:r>
    </w:p>
    <w:p w:rsidR="00042448" w:rsidRDefault="00042448" w:rsidP="00B0212A">
      <w:pPr>
        <w:jc w:val="both"/>
        <w:rPr>
          <w:rFonts w:eastAsia="Times New Roman"/>
          <w:shd w:val="clear" w:color="auto" w:fill="FFFFFF"/>
        </w:rPr>
      </w:pPr>
    </w:p>
    <w:p w:rsidR="0004244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III. Predpokladaná hodnota zákazky</w:t>
      </w:r>
    </w:p>
    <w:p w:rsidR="00042448" w:rsidRDefault="00042448" w:rsidP="00042448">
      <w:pPr>
        <w:pStyle w:val="Rub2"/>
        <w:spacing w:before="60"/>
        <w:ind w:right="0"/>
        <w:jc w:val="both"/>
        <w:rPr>
          <w:rFonts w:ascii="Times New Roman" w:eastAsiaTheme="minorHAnsi" w:hAnsi="Times New Roman"/>
          <w:b w:val="0"/>
          <w:smallCaps w:val="0"/>
          <w:color w:val="000000"/>
          <w:sz w:val="23"/>
          <w:szCs w:val="23"/>
          <w:lang w:val="sk-SK" w:eastAsia="en-US"/>
        </w:rPr>
      </w:pPr>
      <w:r w:rsidRPr="007D5467">
        <w:rPr>
          <w:rFonts w:ascii="Times New Roman" w:eastAsiaTheme="minorHAnsi" w:hAnsi="Times New Roman"/>
          <w:b w:val="0"/>
          <w:smallCaps w:val="0"/>
          <w:color w:val="000000"/>
          <w:sz w:val="23"/>
          <w:szCs w:val="23"/>
          <w:lang w:val="sk-SK" w:eastAsia="en-US"/>
        </w:rPr>
        <w:t xml:space="preserve">Verejný obstarávateľ stanovil v súlade s § 6 zákona o verejnom obstarávaní predpokladanú hodnotu zákazky na základe </w:t>
      </w:r>
      <w:r>
        <w:rPr>
          <w:rFonts w:ascii="Times New Roman" w:eastAsiaTheme="minorHAnsi" w:hAnsi="Times New Roman"/>
          <w:b w:val="0"/>
          <w:smallCaps w:val="0"/>
          <w:color w:val="000000"/>
          <w:sz w:val="23"/>
          <w:szCs w:val="23"/>
          <w:lang w:val="sk-SK" w:eastAsia="en-US"/>
        </w:rPr>
        <w:t>prieskumu trhu na hodnotu:</w:t>
      </w:r>
      <w:r w:rsidR="002C1079">
        <w:rPr>
          <w:rFonts w:ascii="Times New Roman" w:eastAsiaTheme="minorHAnsi" w:hAnsi="Times New Roman"/>
          <w:b w:val="0"/>
          <w:smallCaps w:val="0"/>
          <w:color w:val="000000"/>
          <w:sz w:val="23"/>
          <w:szCs w:val="23"/>
          <w:lang w:val="sk-SK" w:eastAsia="en-US"/>
        </w:rPr>
        <w:t xml:space="preserve"> </w:t>
      </w:r>
      <w:r>
        <w:rPr>
          <w:rFonts w:ascii="Times New Roman" w:eastAsiaTheme="minorHAnsi" w:hAnsi="Times New Roman"/>
          <w:bCs/>
          <w:smallCaps w:val="0"/>
          <w:color w:val="000000"/>
          <w:sz w:val="23"/>
          <w:szCs w:val="23"/>
          <w:lang w:val="sk-SK" w:eastAsia="en-US"/>
        </w:rPr>
        <w:t xml:space="preserve">19 397,27 </w:t>
      </w:r>
      <w:r w:rsidRPr="00971A2B">
        <w:rPr>
          <w:rFonts w:ascii="Times New Roman" w:eastAsiaTheme="minorHAnsi" w:hAnsi="Times New Roman"/>
          <w:bCs/>
          <w:smallCaps w:val="0"/>
          <w:color w:val="000000"/>
          <w:sz w:val="23"/>
          <w:szCs w:val="23"/>
          <w:lang w:val="sk-SK" w:eastAsia="en-US"/>
        </w:rPr>
        <w:t>€ bez DPH.</w:t>
      </w:r>
    </w:p>
    <w:p w:rsidR="00042448" w:rsidRDefault="00042448" w:rsidP="00042448">
      <w:pPr>
        <w:jc w:val="both"/>
        <w:rPr>
          <w:color w:val="000000"/>
          <w:kern w:val="3"/>
        </w:rPr>
      </w:pPr>
    </w:p>
    <w:p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IV. </w:t>
      </w:r>
      <w:r w:rsidRPr="007147A8">
        <w:rPr>
          <w:rFonts w:ascii="Times New Roman" w:hAnsi="Times New Roman"/>
          <w:sz w:val="24"/>
          <w:szCs w:val="24"/>
          <w:lang w:val="sk-SK"/>
        </w:rPr>
        <w:t xml:space="preserve">Zdroj finančných prostriedkov a podmienky financovania </w:t>
      </w:r>
    </w:p>
    <w:p w:rsidR="00042448" w:rsidRPr="007D5467" w:rsidRDefault="00042448" w:rsidP="00042448">
      <w:pPr>
        <w:pStyle w:val="Rub2"/>
        <w:spacing w:before="60"/>
        <w:ind w:right="0"/>
        <w:jc w:val="both"/>
        <w:rPr>
          <w:rFonts w:ascii="Times New Roman" w:eastAsiaTheme="minorHAnsi" w:hAnsi="Times New Roman"/>
          <w:b w:val="0"/>
          <w:smallCaps w:val="0"/>
          <w:color w:val="000000"/>
          <w:sz w:val="23"/>
          <w:szCs w:val="23"/>
          <w:lang w:val="sk-SK" w:eastAsia="en-US"/>
        </w:rPr>
      </w:pPr>
      <w:r w:rsidRPr="007D5467">
        <w:rPr>
          <w:rFonts w:ascii="Times New Roman" w:eastAsiaTheme="minorHAnsi" w:hAnsi="Times New Roman"/>
          <w:b w:val="0"/>
          <w:smallCaps w:val="0"/>
          <w:color w:val="000000"/>
          <w:sz w:val="23"/>
          <w:szCs w:val="23"/>
          <w:lang w:val="sk-SK" w:eastAsia="en-US"/>
        </w:rPr>
        <w:t>Predmet zákazky bude</w:t>
      </w:r>
      <w:r>
        <w:rPr>
          <w:rFonts w:ascii="Times New Roman" w:eastAsiaTheme="minorHAnsi" w:hAnsi="Times New Roman"/>
          <w:b w:val="0"/>
          <w:smallCaps w:val="0"/>
          <w:color w:val="000000"/>
          <w:sz w:val="23"/>
          <w:szCs w:val="23"/>
          <w:lang w:val="sk-SK" w:eastAsia="en-US"/>
        </w:rPr>
        <w:t xml:space="preserve"> spolufinancovaný </w:t>
      </w:r>
      <w:r w:rsidRPr="00042448">
        <w:rPr>
          <w:rFonts w:ascii="Times New Roman" w:eastAsiaTheme="minorHAnsi" w:hAnsi="Times New Roman"/>
          <w:b w:val="0"/>
          <w:smallCaps w:val="0"/>
          <w:color w:val="000000"/>
          <w:sz w:val="23"/>
          <w:szCs w:val="23"/>
          <w:lang w:val="sk-SK" w:eastAsia="en-US"/>
        </w:rPr>
        <w:t xml:space="preserve">z Úradu vlády, na základe </w:t>
      </w:r>
      <w:r>
        <w:rPr>
          <w:rFonts w:ascii="Times New Roman" w:eastAsiaTheme="minorHAnsi" w:hAnsi="Times New Roman"/>
          <w:b w:val="0"/>
          <w:smallCaps w:val="0"/>
          <w:color w:val="000000"/>
          <w:sz w:val="23"/>
          <w:szCs w:val="23"/>
          <w:lang w:val="sk-SK" w:eastAsia="en-US"/>
        </w:rPr>
        <w:t xml:space="preserve">schválenej </w:t>
      </w:r>
      <w:r w:rsidRPr="00042448">
        <w:rPr>
          <w:rFonts w:ascii="Times New Roman" w:eastAsiaTheme="minorHAnsi" w:hAnsi="Times New Roman"/>
          <w:b w:val="0"/>
          <w:smallCaps w:val="0"/>
          <w:color w:val="000000"/>
          <w:sz w:val="23"/>
          <w:szCs w:val="23"/>
          <w:lang w:val="sk-SK" w:eastAsia="en-US"/>
        </w:rPr>
        <w:t>žiadosti o poskytnutie podpory formou dotácie</w:t>
      </w:r>
      <w:r>
        <w:rPr>
          <w:rFonts w:ascii="Times New Roman" w:eastAsiaTheme="minorHAnsi" w:hAnsi="Times New Roman"/>
          <w:b w:val="0"/>
          <w:smallCaps w:val="0"/>
          <w:color w:val="000000"/>
          <w:sz w:val="23"/>
          <w:szCs w:val="23"/>
          <w:lang w:val="sk-SK" w:eastAsia="en-US"/>
        </w:rPr>
        <w:t xml:space="preserve"> a z finančných prostriedkov obce. </w:t>
      </w:r>
    </w:p>
    <w:p w:rsidR="00042448" w:rsidRDefault="00042448" w:rsidP="00042448">
      <w:pPr>
        <w:jc w:val="both"/>
        <w:rPr>
          <w:color w:val="000000"/>
          <w:kern w:val="3"/>
        </w:rPr>
      </w:pPr>
    </w:p>
    <w:p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 </w:t>
      </w:r>
      <w:r w:rsidRPr="007147A8">
        <w:rPr>
          <w:rFonts w:ascii="Times New Roman" w:hAnsi="Times New Roman"/>
          <w:sz w:val="24"/>
          <w:szCs w:val="24"/>
          <w:lang w:val="sk-SK"/>
        </w:rPr>
        <w:t xml:space="preserve">Platobné podmienky a spôsob fakturácie </w:t>
      </w:r>
    </w:p>
    <w:p w:rsidR="00042448" w:rsidRPr="004173B7" w:rsidRDefault="00042448" w:rsidP="00042448">
      <w:pPr>
        <w:autoSpaceDE w:val="0"/>
        <w:autoSpaceDN w:val="0"/>
        <w:adjustRightInd w:val="0"/>
        <w:jc w:val="both"/>
        <w:rPr>
          <w:color w:val="000000"/>
          <w:sz w:val="23"/>
          <w:szCs w:val="23"/>
        </w:rPr>
      </w:pPr>
      <w:r>
        <w:rPr>
          <w:color w:val="000000"/>
          <w:sz w:val="23"/>
          <w:szCs w:val="23"/>
        </w:rPr>
        <w:t xml:space="preserve">Splatnosť faktúry je stanovená na 60 dní. Možnosť fakturovať len </w:t>
      </w:r>
      <w:proofErr w:type="spellStart"/>
      <w:r>
        <w:rPr>
          <w:color w:val="000000"/>
          <w:sz w:val="23"/>
          <w:szCs w:val="23"/>
        </w:rPr>
        <w:t>jednorázovo</w:t>
      </w:r>
      <w:proofErr w:type="spellEnd"/>
      <w:r>
        <w:rPr>
          <w:color w:val="000000"/>
          <w:sz w:val="23"/>
          <w:szCs w:val="23"/>
        </w:rPr>
        <w:t xml:space="preserve"> po odovzdaní celého predmetu zákazky. </w:t>
      </w:r>
    </w:p>
    <w:p w:rsidR="00042448" w:rsidRPr="002C1E6D" w:rsidRDefault="00042448" w:rsidP="00042448">
      <w:pPr>
        <w:jc w:val="both"/>
        <w:rPr>
          <w:shd w:val="clear" w:color="auto" w:fill="FFFFFF"/>
        </w:rPr>
      </w:pPr>
    </w:p>
    <w:p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VI. Obsah ponuky</w:t>
      </w:r>
    </w:p>
    <w:p w:rsidR="00042448" w:rsidRDefault="00042448" w:rsidP="00042448">
      <w:pPr>
        <w:pStyle w:val="Standard"/>
        <w:jc w:val="both"/>
        <w:rPr>
          <w:rFonts w:eastAsia="Times New Roman" w:cs="Times New Roman"/>
          <w:color w:val="000000"/>
        </w:rPr>
      </w:pPr>
      <w:r w:rsidRPr="002C1E6D">
        <w:rPr>
          <w:rFonts w:eastAsia="Times New Roman" w:cs="Times New Roman"/>
          <w:color w:val="000000"/>
        </w:rPr>
        <w:t>Uchádzač predloží:</w:t>
      </w:r>
    </w:p>
    <w:p w:rsidR="00042448" w:rsidRDefault="00042448" w:rsidP="00042448">
      <w:pPr>
        <w:pStyle w:val="Odsekzoznamu"/>
        <w:numPr>
          <w:ilvl w:val="3"/>
          <w:numId w:val="22"/>
        </w:numPr>
        <w:spacing w:after="160" w:line="259" w:lineRule="auto"/>
        <w:ind w:left="426" w:hanging="426"/>
        <w:jc w:val="both"/>
        <w:rPr>
          <w:rFonts w:eastAsia="Times New Roman"/>
          <w:b/>
          <w:kern w:val="3"/>
        </w:rPr>
      </w:pPr>
      <w:r w:rsidRPr="008E4387">
        <w:rPr>
          <w:rFonts w:eastAsia="Times New Roman"/>
          <w:b/>
          <w:kern w:val="3"/>
        </w:rPr>
        <w:t xml:space="preserve">Identifikačné údaje uchádzača: </w:t>
      </w:r>
      <w:r w:rsidRPr="008E4387">
        <w:rPr>
          <w:rFonts w:eastAsia="Times New Roman"/>
          <w:bCs/>
          <w:kern w:val="3"/>
        </w:rPr>
        <w:t xml:space="preserve">(obchodné meno a sídlo uchádzača, IČO, DIČ, </w:t>
      </w:r>
      <w:proofErr w:type="spellStart"/>
      <w:r w:rsidRPr="008E4387">
        <w:rPr>
          <w:rFonts w:eastAsia="Times New Roman"/>
          <w:bCs/>
          <w:kern w:val="3"/>
        </w:rPr>
        <w:t>IČ</w:t>
      </w:r>
      <w:proofErr w:type="spellEnd"/>
      <w:r w:rsidRPr="008E4387">
        <w:rPr>
          <w:rFonts w:eastAsia="Times New Roman"/>
          <w:bCs/>
          <w:kern w:val="3"/>
        </w:rPr>
        <w:t xml:space="preserve"> pre daň, telefón, fax, e-mail, webová stránka, bankové spojenie, č. účtu a pod.) s uvedením predmetu zákazky, na ktorú sa ponuka predkladá –</w:t>
      </w:r>
      <w:r w:rsidRPr="008E4387">
        <w:rPr>
          <w:rFonts w:eastAsia="Times New Roman"/>
          <w:b/>
          <w:kern w:val="3"/>
        </w:rPr>
        <w:t xml:space="preserve"> Príloha č. 1</w:t>
      </w:r>
      <w:r>
        <w:rPr>
          <w:rFonts w:eastAsia="Times New Roman"/>
          <w:b/>
          <w:kern w:val="3"/>
        </w:rPr>
        <w:t>,</w:t>
      </w:r>
    </w:p>
    <w:p w:rsidR="00042448" w:rsidRDefault="00042448" w:rsidP="00042448">
      <w:pPr>
        <w:pStyle w:val="Odsekzoznamu"/>
        <w:numPr>
          <w:ilvl w:val="3"/>
          <w:numId w:val="22"/>
        </w:numPr>
        <w:spacing w:after="160" w:line="259" w:lineRule="auto"/>
        <w:ind w:left="426" w:hanging="426"/>
        <w:jc w:val="both"/>
        <w:rPr>
          <w:rFonts w:eastAsia="Times New Roman"/>
          <w:bCs/>
          <w:kern w:val="3"/>
        </w:rPr>
      </w:pPr>
      <w:r w:rsidRPr="008E4387">
        <w:rPr>
          <w:rFonts w:eastAsia="Times New Roman"/>
          <w:b/>
          <w:kern w:val="3"/>
        </w:rPr>
        <w:t xml:space="preserve">Návrh na plnenie súťažných kritérií </w:t>
      </w:r>
      <w:r w:rsidRPr="008E4387">
        <w:rPr>
          <w:rFonts w:eastAsia="Times New Roman"/>
          <w:bCs/>
          <w:kern w:val="3"/>
        </w:rPr>
        <w:t xml:space="preserve">v zmysle </w:t>
      </w:r>
      <w:r w:rsidRPr="008E4387">
        <w:rPr>
          <w:rFonts w:eastAsia="Times New Roman"/>
          <w:b/>
          <w:kern w:val="3"/>
        </w:rPr>
        <w:t>Prílohy č. 2</w:t>
      </w:r>
      <w:r w:rsidRPr="008E4387">
        <w:rPr>
          <w:rFonts w:eastAsia="Times New Roman"/>
          <w:bCs/>
          <w:kern w:val="3"/>
        </w:rPr>
        <w:t xml:space="preserve"> tejto Výzvy</w:t>
      </w:r>
      <w:r>
        <w:rPr>
          <w:rFonts w:eastAsia="Times New Roman"/>
          <w:bCs/>
          <w:kern w:val="3"/>
        </w:rPr>
        <w:t>,</w:t>
      </w:r>
    </w:p>
    <w:p w:rsidR="00042448" w:rsidRPr="002002DB" w:rsidRDefault="00042448" w:rsidP="00042448">
      <w:pPr>
        <w:pStyle w:val="Odsekzoznamu"/>
        <w:numPr>
          <w:ilvl w:val="3"/>
          <w:numId w:val="22"/>
        </w:numPr>
        <w:spacing w:after="160" w:line="259" w:lineRule="auto"/>
        <w:ind w:left="426" w:hanging="426"/>
        <w:jc w:val="both"/>
        <w:rPr>
          <w:b/>
          <w:i/>
          <w:color w:val="000000" w:themeColor="text1"/>
        </w:rPr>
      </w:pPr>
      <w:r w:rsidRPr="002002DB">
        <w:rPr>
          <w:rFonts w:eastAsia="Times New Roman"/>
          <w:b/>
          <w:color w:val="000000" w:themeColor="text1"/>
          <w:kern w:val="3"/>
        </w:rPr>
        <w:t>Technická špecifikácia</w:t>
      </w:r>
      <w:r w:rsidRPr="002002DB">
        <w:rPr>
          <w:rFonts w:eastAsia="Times New Roman"/>
          <w:bCs/>
          <w:color w:val="000000" w:themeColor="text1"/>
          <w:kern w:val="3"/>
        </w:rPr>
        <w:t xml:space="preserve"> s uvedením parametrov, ktoré musia spĺňať minimálne parametre uvedené v tejto prílohe - </w:t>
      </w:r>
      <w:r w:rsidRPr="002002DB">
        <w:rPr>
          <w:rFonts w:eastAsia="Times New Roman"/>
          <w:b/>
          <w:color w:val="000000" w:themeColor="text1"/>
          <w:kern w:val="3"/>
        </w:rPr>
        <w:t>Príloha č. 3,</w:t>
      </w:r>
    </w:p>
    <w:p w:rsidR="00042448" w:rsidRPr="002002DB" w:rsidRDefault="00042448" w:rsidP="00042448">
      <w:pPr>
        <w:pStyle w:val="Odsekzoznamu"/>
        <w:numPr>
          <w:ilvl w:val="3"/>
          <w:numId w:val="22"/>
        </w:numPr>
        <w:spacing w:after="160" w:line="259" w:lineRule="auto"/>
        <w:ind w:left="426" w:hanging="426"/>
        <w:jc w:val="both"/>
        <w:rPr>
          <w:b/>
          <w:i/>
          <w:color w:val="000000" w:themeColor="text1"/>
        </w:rPr>
      </w:pPr>
      <w:r w:rsidRPr="002002DB">
        <w:rPr>
          <w:rFonts w:eastAsia="Times New Roman"/>
          <w:b/>
          <w:color w:val="000000" w:themeColor="text1"/>
          <w:kern w:val="3"/>
        </w:rPr>
        <w:t xml:space="preserve">Čestné vyhlásenie </w:t>
      </w:r>
      <w:r w:rsidRPr="002002DB">
        <w:rPr>
          <w:rFonts w:eastAsia="Times New Roman"/>
          <w:bCs/>
          <w:color w:val="000000" w:themeColor="text1"/>
          <w:kern w:val="3"/>
        </w:rPr>
        <w:t xml:space="preserve">v zmysle </w:t>
      </w:r>
      <w:r w:rsidRPr="002002DB">
        <w:rPr>
          <w:rFonts w:eastAsia="Times New Roman"/>
          <w:b/>
          <w:color w:val="000000" w:themeColor="text1"/>
          <w:kern w:val="3"/>
        </w:rPr>
        <w:t>Prílohy č. 4,</w:t>
      </w:r>
    </w:p>
    <w:p w:rsidR="00042448" w:rsidRPr="00C32D33" w:rsidRDefault="00042448" w:rsidP="00042448">
      <w:pPr>
        <w:pStyle w:val="Odsekzoznamu"/>
        <w:numPr>
          <w:ilvl w:val="3"/>
          <w:numId w:val="22"/>
        </w:numPr>
        <w:spacing w:after="160" w:line="259" w:lineRule="auto"/>
        <w:ind w:left="426" w:hanging="426"/>
        <w:jc w:val="both"/>
        <w:rPr>
          <w:rFonts w:eastAsia="Times New Roman"/>
          <w:b/>
          <w:bCs/>
          <w:i/>
          <w:kern w:val="3"/>
        </w:rPr>
      </w:pPr>
      <w:r w:rsidRPr="00C32D33">
        <w:rPr>
          <w:rFonts w:eastAsia="Times New Roman"/>
          <w:b/>
          <w:kern w:val="3"/>
        </w:rPr>
        <w:t xml:space="preserve">Návrh zmluvy </w:t>
      </w:r>
      <w:r w:rsidRPr="00C32D33">
        <w:rPr>
          <w:rFonts w:eastAsia="Times New Roman"/>
          <w:bCs/>
          <w:kern w:val="3"/>
        </w:rPr>
        <w:t xml:space="preserve">podpísaný  štatutárom,  v zmysle  </w:t>
      </w:r>
      <w:r w:rsidRPr="00E9143F">
        <w:rPr>
          <w:rFonts w:eastAsia="Times New Roman"/>
          <w:b/>
          <w:kern w:val="3"/>
        </w:rPr>
        <w:t>P</w:t>
      </w:r>
      <w:r w:rsidRPr="00971A2B">
        <w:rPr>
          <w:rFonts w:eastAsia="Times New Roman"/>
          <w:b/>
          <w:kern w:val="3"/>
        </w:rPr>
        <w:t>rílohy  č.  5</w:t>
      </w:r>
      <w:r w:rsidRPr="00C32D33">
        <w:rPr>
          <w:rFonts w:eastAsia="Times New Roman"/>
          <w:bCs/>
          <w:kern w:val="3"/>
        </w:rPr>
        <w:t xml:space="preserve"> tejto  Výzvy,  </w:t>
      </w:r>
    </w:p>
    <w:p w:rsidR="00042448" w:rsidRPr="00C32D33" w:rsidRDefault="00042448" w:rsidP="00042448">
      <w:pPr>
        <w:pStyle w:val="Odsekzoznamu"/>
        <w:numPr>
          <w:ilvl w:val="3"/>
          <w:numId w:val="22"/>
        </w:numPr>
        <w:spacing w:after="160" w:line="259" w:lineRule="auto"/>
        <w:ind w:left="426" w:hanging="426"/>
        <w:jc w:val="both"/>
        <w:rPr>
          <w:rFonts w:eastAsia="Times New Roman"/>
          <w:bCs/>
          <w:kern w:val="3"/>
        </w:rPr>
      </w:pPr>
      <w:r w:rsidRPr="00C32D33">
        <w:rPr>
          <w:rFonts w:eastAsia="Times New Roman"/>
          <w:b/>
          <w:kern w:val="3"/>
        </w:rPr>
        <w:t>Doklady preukazujúce splnenie podmienok účasti</w:t>
      </w:r>
      <w:r w:rsidRPr="00C32D33">
        <w:rPr>
          <w:rFonts w:eastAsia="Times New Roman"/>
          <w:bCs/>
          <w:kern w:val="3"/>
        </w:rPr>
        <w:t xml:space="preserve">, definovaných v bode </w:t>
      </w:r>
      <w:r>
        <w:rPr>
          <w:rFonts w:eastAsia="Times New Roman"/>
          <w:bCs/>
          <w:kern w:val="3"/>
        </w:rPr>
        <w:t>X</w:t>
      </w:r>
      <w:r w:rsidRPr="00C32D33">
        <w:rPr>
          <w:rFonts w:eastAsia="Times New Roman"/>
          <w:bCs/>
          <w:kern w:val="3"/>
        </w:rPr>
        <w:t>. tejto Výzvy, predložené v origináli alebo ako overená kópia, pokiaľ nie je uvedené inak.</w:t>
      </w:r>
    </w:p>
    <w:p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VII. </w:t>
      </w:r>
      <w:r w:rsidRPr="002C1E6D">
        <w:rPr>
          <w:rFonts w:ascii="Times New Roman" w:hAnsi="Times New Roman"/>
          <w:sz w:val="24"/>
          <w:szCs w:val="24"/>
          <w:lang w:val="sk-SK"/>
        </w:rPr>
        <w:t xml:space="preserve">Lehota na predloženie ponuky </w:t>
      </w:r>
    </w:p>
    <w:p w:rsidR="00042448" w:rsidRPr="002C1E6D" w:rsidRDefault="00042448" w:rsidP="00042448">
      <w:pPr>
        <w:jc w:val="both"/>
      </w:pPr>
      <w:r w:rsidRPr="002C1E6D">
        <w:t xml:space="preserve">Lehota na predkladanie ponúk: </w:t>
      </w:r>
    </w:p>
    <w:p w:rsidR="00042448" w:rsidRPr="00912932" w:rsidRDefault="00042448" w:rsidP="00042448">
      <w:pPr>
        <w:jc w:val="both"/>
        <w:rPr>
          <w:b/>
        </w:rPr>
      </w:pPr>
      <w:r w:rsidRPr="002C1E6D">
        <w:t>Dátum:</w:t>
      </w:r>
      <w:r w:rsidRPr="002C1E6D">
        <w:rPr>
          <w:b/>
        </w:rPr>
        <w:tab/>
      </w:r>
      <w:r>
        <w:rPr>
          <w:b/>
        </w:rPr>
        <w:t>2</w:t>
      </w:r>
      <w:r w:rsidR="008B1FFE">
        <w:rPr>
          <w:b/>
        </w:rPr>
        <w:t>3</w:t>
      </w:r>
      <w:r w:rsidRPr="00912932">
        <w:rPr>
          <w:b/>
        </w:rPr>
        <w:t>.</w:t>
      </w:r>
      <w:r>
        <w:rPr>
          <w:b/>
        </w:rPr>
        <w:t>10</w:t>
      </w:r>
      <w:r w:rsidRPr="00912932">
        <w:rPr>
          <w:b/>
        </w:rPr>
        <w:t>.2019</w:t>
      </w:r>
    </w:p>
    <w:p w:rsidR="00042448" w:rsidRDefault="00042448" w:rsidP="00042448">
      <w:pPr>
        <w:jc w:val="both"/>
        <w:rPr>
          <w:b/>
        </w:rPr>
      </w:pPr>
      <w:r w:rsidRPr="00912932">
        <w:t>Čas:</w:t>
      </w:r>
      <w:r w:rsidRPr="00912932">
        <w:rPr>
          <w:b/>
        </w:rPr>
        <w:tab/>
      </w:r>
      <w:r w:rsidRPr="00912932">
        <w:rPr>
          <w:b/>
        </w:rPr>
        <w:tab/>
        <w:t>1</w:t>
      </w:r>
      <w:r>
        <w:rPr>
          <w:b/>
        </w:rPr>
        <w:t>0</w:t>
      </w:r>
      <w:r w:rsidRPr="00912932">
        <w:rPr>
          <w:b/>
        </w:rPr>
        <w:t>:00 hod.</w:t>
      </w:r>
    </w:p>
    <w:p w:rsidR="00042448" w:rsidRPr="00005696" w:rsidRDefault="00042448" w:rsidP="00042448">
      <w:pPr>
        <w:jc w:val="both"/>
        <w:rPr>
          <w:b/>
        </w:rPr>
      </w:pPr>
    </w:p>
    <w:p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VIII. Možnosť predloženia ponuky</w:t>
      </w: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Uchádzač predkladá ponuku na celý predmet zákazky, v lehote na predkladanie ponúk podľa</w:t>
      </w:r>
      <w:r>
        <w:rPr>
          <w:rFonts w:eastAsiaTheme="minorEastAsia"/>
        </w:rPr>
        <w:t xml:space="preserve"> </w:t>
      </w:r>
      <w:r w:rsidRPr="00C32D33">
        <w:rPr>
          <w:rFonts w:eastAsiaTheme="minorEastAsia"/>
        </w:rPr>
        <w:t xml:space="preserve">bodu </w:t>
      </w:r>
      <w:r>
        <w:rPr>
          <w:rFonts w:eastAsiaTheme="minorEastAsia"/>
        </w:rPr>
        <w:t>VII</w:t>
      </w:r>
      <w:r w:rsidRPr="00C32D33">
        <w:rPr>
          <w:rFonts w:eastAsiaTheme="minorEastAsia"/>
        </w:rPr>
        <w:t>. tejto Výzvy, nasledovným spôsobom:</w:t>
      </w:r>
    </w:p>
    <w:p w:rsidR="00042448" w:rsidRPr="00C32D33" w:rsidRDefault="00042448" w:rsidP="002C1079">
      <w:pPr>
        <w:widowControl w:val="0"/>
        <w:numPr>
          <w:ilvl w:val="0"/>
          <w:numId w:val="27"/>
        </w:numPr>
        <w:tabs>
          <w:tab w:val="left" w:pos="503"/>
        </w:tabs>
        <w:kinsoku w:val="0"/>
        <w:overflowPunct w:val="0"/>
        <w:autoSpaceDE w:val="0"/>
        <w:autoSpaceDN w:val="0"/>
        <w:adjustRightInd w:val="0"/>
        <w:ind w:left="567"/>
        <w:jc w:val="both"/>
        <w:rPr>
          <w:rFonts w:eastAsiaTheme="minorEastAsia"/>
        </w:rPr>
      </w:pPr>
      <w:r w:rsidRPr="00C32D33">
        <w:rPr>
          <w:rFonts w:eastAsiaTheme="minorEastAsia"/>
        </w:rPr>
        <w:t xml:space="preserve">elektronicky na emailovú adresu: </w:t>
      </w:r>
      <w:hyperlink r:id="rId8" w:history="1">
        <w:r w:rsidRPr="00C32D33">
          <w:rPr>
            <w:rFonts w:eastAsiaTheme="minorEastAsia"/>
            <w:b/>
            <w:bCs/>
          </w:rPr>
          <w:t>scholarisvo@skolam.sk</w:t>
        </w:r>
        <w:r w:rsidRPr="00C32D33">
          <w:rPr>
            <w:rFonts w:eastAsiaTheme="minorEastAsia"/>
          </w:rPr>
          <w:t>,</w:t>
        </w:r>
      </w:hyperlink>
      <w:r w:rsidRPr="00C32D33">
        <w:rPr>
          <w:rFonts w:eastAsiaTheme="minorEastAsia"/>
          <w:spacing w:val="-4"/>
        </w:rPr>
        <w:t xml:space="preserve"> predmet e-mailu označí názvom: </w:t>
      </w:r>
      <w:r w:rsidRPr="00C32D33">
        <w:rPr>
          <w:rFonts w:eastAsiaTheme="minorEastAsia"/>
          <w:b/>
          <w:bCs/>
          <w:spacing w:val="-4"/>
        </w:rPr>
        <w:t>„</w:t>
      </w:r>
      <w:r w:rsidRPr="00042448">
        <w:rPr>
          <w:rFonts w:eastAsiaTheme="minorEastAsia"/>
          <w:b/>
          <w:bCs/>
          <w:spacing w:val="-4"/>
        </w:rPr>
        <w:t>Výmena umelého trávnika na multifunkčnom ihrisku</w:t>
      </w:r>
      <w:r w:rsidRPr="00C32D33">
        <w:rPr>
          <w:rFonts w:eastAsiaTheme="minorEastAsia"/>
          <w:b/>
          <w:bCs/>
        </w:rPr>
        <w:t>“</w:t>
      </w:r>
    </w:p>
    <w:p w:rsidR="00042448" w:rsidRPr="00C32D33" w:rsidRDefault="00042448" w:rsidP="00042448">
      <w:pPr>
        <w:widowControl w:val="0"/>
        <w:autoSpaceDE w:val="0"/>
        <w:autoSpaceDN w:val="0"/>
        <w:adjustRightInd w:val="0"/>
        <w:jc w:val="both"/>
      </w:pPr>
    </w:p>
    <w:p w:rsidR="00042448" w:rsidRPr="00C32D33" w:rsidRDefault="00042448" w:rsidP="00042448">
      <w:pPr>
        <w:widowControl w:val="0"/>
        <w:autoSpaceDE w:val="0"/>
        <w:autoSpaceDN w:val="0"/>
        <w:adjustRightInd w:val="0"/>
        <w:jc w:val="both"/>
        <w:rPr>
          <w:b/>
        </w:rPr>
      </w:pPr>
      <w:r w:rsidRPr="00C32D33">
        <w:rPr>
          <w:b/>
        </w:rPr>
        <w:t>Všeobecné informácie:</w:t>
      </w:r>
    </w:p>
    <w:p w:rsidR="00042448" w:rsidRPr="00C32D33" w:rsidRDefault="00042448" w:rsidP="00042448">
      <w:pPr>
        <w:widowControl w:val="0"/>
        <w:autoSpaceDE w:val="0"/>
        <w:autoSpaceDN w:val="0"/>
        <w:adjustRightInd w:val="0"/>
        <w:jc w:val="both"/>
      </w:pPr>
      <w:r w:rsidRPr="00C32D33">
        <w:t>Ponuka, tiež doklady a dokumenty v nej predložené musia byť vyhotovené v slovenskom jazyku alebo českom jazyku, v origináli alebo ako overená kópia. V prípade predloženia dokladov a dokumentov v inom jazyku ako jazyku slovenskom a českom, je potrebné ich predložiť preložené do úradného jazyka.</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IX. Kritériá vyhodnotenia ponúk/pravidlá uplatnenia kritéria</w:t>
      </w:r>
    </w:p>
    <w:p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t>Kritérium na vyhodnotenie ponúk:</w:t>
      </w:r>
    </w:p>
    <w:p w:rsidR="00042448" w:rsidRPr="00C32D33" w:rsidRDefault="00042448" w:rsidP="00042448">
      <w:pPr>
        <w:widowControl w:val="0"/>
        <w:kinsoku w:val="0"/>
        <w:overflowPunct w:val="0"/>
        <w:autoSpaceDE w:val="0"/>
        <w:autoSpaceDN w:val="0"/>
        <w:adjustRightInd w:val="0"/>
        <w:jc w:val="both"/>
        <w:outlineLvl w:val="0"/>
        <w:rPr>
          <w:rFonts w:eastAsiaTheme="minorEastAsia"/>
        </w:rPr>
      </w:pPr>
      <w:r w:rsidRPr="00C32D33">
        <w:rPr>
          <w:rFonts w:eastAsiaTheme="minorEastAsia"/>
        </w:rPr>
        <w:t xml:space="preserve">Najnižšia celková cena za celý predmet zákazky vrátane DPH/celkom (v prípade </w:t>
      </w:r>
      <w:proofErr w:type="spellStart"/>
      <w:r w:rsidRPr="00C32D33">
        <w:rPr>
          <w:rFonts w:eastAsiaTheme="minorEastAsia"/>
        </w:rPr>
        <w:t>neplatcu</w:t>
      </w:r>
      <w:proofErr w:type="spellEnd"/>
      <w:r w:rsidRPr="00C32D33">
        <w:rPr>
          <w:rFonts w:eastAsiaTheme="minorEastAsia"/>
        </w:rPr>
        <w:t xml:space="preserve"> DPH).</w:t>
      </w:r>
    </w:p>
    <w:p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lastRenderedPageBreak/>
        <w:t>Pravidlá na uplatnenie kritéria/kritérií:</w:t>
      </w: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Za úspešnú ponuku bude označená ponuka s najnižšou predloženou cenou za celý predmet zákazky v EUR s DPH. </w:t>
      </w:r>
    </w:p>
    <w:p w:rsidR="00042448" w:rsidRPr="00C32D33" w:rsidRDefault="00042448" w:rsidP="00042448">
      <w:pPr>
        <w:widowControl w:val="0"/>
        <w:kinsoku w:val="0"/>
        <w:overflowPunct w:val="0"/>
        <w:autoSpaceDE w:val="0"/>
        <w:autoSpaceDN w:val="0"/>
        <w:adjustRightInd w:val="0"/>
        <w:jc w:val="both"/>
        <w:rPr>
          <w:rFonts w:eastAsiaTheme="minorEastAsia"/>
        </w:rPr>
      </w:pP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Na základe kritérií na vyhodnotenie ponúk bude identifikovaný úspešný uchádzač, ktorému verejný obstarávateľ oznámi, že uspel a s ktorým verejný obstarávateľ uzatvorí zmluvný vzťah/ktorému verejný obstarávateľ zašle objednávku. </w:t>
      </w:r>
    </w:p>
    <w:p w:rsidR="00042448" w:rsidRPr="00C32D33" w:rsidRDefault="00042448" w:rsidP="00042448">
      <w:pPr>
        <w:widowControl w:val="0"/>
        <w:kinsoku w:val="0"/>
        <w:overflowPunct w:val="0"/>
        <w:autoSpaceDE w:val="0"/>
        <w:autoSpaceDN w:val="0"/>
        <w:adjustRightInd w:val="0"/>
        <w:jc w:val="both"/>
        <w:rPr>
          <w:rFonts w:eastAsiaTheme="minorEastAsia"/>
        </w:rPr>
      </w:pP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Neúspešným uchádzačom verejný obstarávateľ zašle informáciu o výsledku vyhodnotenia ponúk s informáciou, že neuspeli a s uvedením dôvodu. Uchádzačom, ktorí predložia svoje ponuky, v prípade neúspešnej ponuky nevzniká žiadny nárok na úhradu nákladov, ktoré mu vznikli s prípravou a doručením ponuky.</w:t>
      </w:r>
    </w:p>
    <w:p w:rsidR="00042448" w:rsidRPr="00C32D33" w:rsidRDefault="00042448" w:rsidP="00042448">
      <w:pPr>
        <w:widowControl w:val="0"/>
        <w:kinsoku w:val="0"/>
        <w:overflowPunct w:val="0"/>
        <w:autoSpaceDE w:val="0"/>
        <w:autoSpaceDN w:val="0"/>
        <w:adjustRightInd w:val="0"/>
        <w:ind w:left="218" w:right="260"/>
        <w:jc w:val="both"/>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 Podmienky účasti</w:t>
      </w:r>
    </w:p>
    <w:p w:rsidR="00042448" w:rsidRPr="00C32D33" w:rsidRDefault="00042448" w:rsidP="00042448">
      <w:pPr>
        <w:widowControl w:val="0"/>
        <w:numPr>
          <w:ilvl w:val="0"/>
          <w:numId w:val="26"/>
        </w:numPr>
        <w:tabs>
          <w:tab w:val="left" w:pos="503"/>
        </w:tabs>
        <w:kinsoku w:val="0"/>
        <w:overflowPunct w:val="0"/>
        <w:autoSpaceDE w:val="0"/>
        <w:autoSpaceDN w:val="0"/>
        <w:adjustRightInd w:val="0"/>
        <w:ind w:right="248"/>
        <w:jc w:val="both"/>
        <w:rPr>
          <w:rFonts w:eastAsiaTheme="minorEastAsia"/>
        </w:rPr>
      </w:pPr>
      <w:r w:rsidRPr="00C32D33">
        <w:rPr>
          <w:rFonts w:eastAsiaTheme="minorEastAsia"/>
          <w:b/>
          <w:bCs/>
        </w:rPr>
        <w:t xml:space="preserve">Doklad o oprávnení podnikať </w:t>
      </w:r>
      <w:r w:rsidRPr="00C32D33">
        <w:rPr>
          <w:rFonts w:eastAsiaTheme="minorEastAsia"/>
        </w:rPr>
        <w:t>v oblasti predmetu zákazky: – Výpis z OR/Živnostenský List/Zápis v zozname hospodárskych subjektov alebo ekvivalent – postačí kópia, príp. odkaz na miesto zverejnenia príslušného</w:t>
      </w:r>
      <w:r w:rsidRPr="00C32D33">
        <w:rPr>
          <w:rFonts w:eastAsiaTheme="minorEastAsia"/>
          <w:spacing w:val="-4"/>
        </w:rPr>
        <w:t xml:space="preserve"> </w:t>
      </w:r>
      <w:r w:rsidRPr="00C32D33">
        <w:rPr>
          <w:rFonts w:eastAsiaTheme="minorEastAsia"/>
        </w:rPr>
        <w:t>dokladu.</w:t>
      </w:r>
    </w:p>
    <w:p w:rsidR="00042448" w:rsidRPr="00C32D33" w:rsidRDefault="00042448" w:rsidP="00042448">
      <w:pPr>
        <w:widowControl w:val="0"/>
        <w:kinsoku w:val="0"/>
        <w:overflowPunct w:val="0"/>
        <w:autoSpaceDE w:val="0"/>
        <w:autoSpaceDN w:val="0"/>
        <w:adjustRightInd w:val="0"/>
        <w:ind w:right="249"/>
        <w:jc w:val="both"/>
        <w:rPr>
          <w:rFonts w:eastAsiaTheme="minorEastAsia"/>
          <w:b/>
          <w:bCs/>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 Zmluva</w:t>
      </w: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Výsledkom zadávania tejto zákazky bude v zmysle zákona o verejnom obstarávaní uzatvorenie </w:t>
      </w:r>
      <w:r>
        <w:rPr>
          <w:rFonts w:eastAsiaTheme="minorEastAsia"/>
        </w:rPr>
        <w:t>Kúpnej zmluvy</w:t>
      </w:r>
      <w:r w:rsidRPr="00C32D33">
        <w:rPr>
          <w:rFonts w:eastAsiaTheme="minorEastAsia"/>
        </w:rPr>
        <w:t xml:space="preserve"> verejným obstarávateľom a úspešným uchádzačom uzavretej podľa zákona č. 513/1991 Zb. Obchodný zákonník v znení neskorších predpisov a zákona o verejnom obstarávaní</w:t>
      </w:r>
      <w:r>
        <w:rPr>
          <w:rFonts w:eastAsiaTheme="minorEastAsia"/>
        </w:rPr>
        <w:t>.</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 Variantné riešenie</w:t>
      </w:r>
    </w:p>
    <w:p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Verejný obstarávateľ neumožňuje predložiť variantné riešenie.</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XIII. Cena</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250"/>
        <w:jc w:val="both"/>
        <w:rPr>
          <w:rFonts w:eastAsiaTheme="minorEastAsia"/>
        </w:rPr>
      </w:pPr>
      <w:r w:rsidRPr="00C32D33">
        <w:rPr>
          <w:rFonts w:eastAsiaTheme="minorEastAsia"/>
        </w:rPr>
        <w:t>ak je uchádzač platiteľom dane z pridanej hodnoty (ďalej len „DPH"), navrhovanú zmluvnú cenu uvedie v</w:t>
      </w:r>
      <w:r w:rsidRPr="00C32D33">
        <w:rPr>
          <w:rFonts w:eastAsiaTheme="minorEastAsia"/>
          <w:spacing w:val="-1"/>
        </w:rPr>
        <w:t xml:space="preserve"> </w:t>
      </w:r>
      <w:r w:rsidRPr="00C32D33">
        <w:rPr>
          <w:rFonts w:eastAsiaTheme="minorEastAsia"/>
        </w:rPr>
        <w:t>zložení:</w:t>
      </w:r>
    </w:p>
    <w:p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navrhovaná zmluvná cena v EUR bez</w:t>
      </w:r>
      <w:r w:rsidRPr="00C32D33">
        <w:rPr>
          <w:rFonts w:eastAsiaTheme="minorEastAsia"/>
          <w:spacing w:val="-2"/>
        </w:rPr>
        <w:t xml:space="preserve"> </w:t>
      </w:r>
      <w:r w:rsidRPr="00C32D33">
        <w:rPr>
          <w:rFonts w:eastAsiaTheme="minorEastAsia"/>
        </w:rPr>
        <w:t>DPH,</w:t>
      </w:r>
    </w:p>
    <w:p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sadzba DPH a výška</w:t>
      </w:r>
      <w:r w:rsidRPr="00C32D33">
        <w:rPr>
          <w:rFonts w:eastAsiaTheme="minorEastAsia"/>
          <w:spacing w:val="-5"/>
        </w:rPr>
        <w:t xml:space="preserve"> </w:t>
      </w:r>
      <w:r w:rsidRPr="00C32D33">
        <w:rPr>
          <w:rFonts w:eastAsiaTheme="minorEastAsia"/>
        </w:rPr>
        <w:t>DPH,</w:t>
      </w:r>
    </w:p>
    <w:p w:rsidR="00042448" w:rsidRPr="00C32D33" w:rsidRDefault="00042448" w:rsidP="00042448">
      <w:pPr>
        <w:widowControl w:val="0"/>
        <w:numPr>
          <w:ilvl w:val="1"/>
          <w:numId w:val="25"/>
        </w:numPr>
        <w:tabs>
          <w:tab w:val="left" w:pos="927"/>
        </w:tabs>
        <w:kinsoku w:val="0"/>
        <w:overflowPunct w:val="0"/>
        <w:autoSpaceDE w:val="0"/>
        <w:autoSpaceDN w:val="0"/>
        <w:adjustRightInd w:val="0"/>
        <w:ind w:hanging="206"/>
        <w:rPr>
          <w:rFonts w:eastAsiaTheme="minorEastAsia"/>
        </w:rPr>
      </w:pPr>
      <w:r w:rsidRPr="00C32D33">
        <w:rPr>
          <w:rFonts w:eastAsiaTheme="minorEastAsia"/>
        </w:rPr>
        <w:t>navrhovaná zmluvná cena v EUR vrátane</w:t>
      </w:r>
      <w:r w:rsidRPr="00C32D33">
        <w:rPr>
          <w:rFonts w:eastAsiaTheme="minorEastAsia"/>
          <w:spacing w:val="-4"/>
        </w:rPr>
        <w:t xml:space="preserve"> </w:t>
      </w:r>
      <w:r w:rsidRPr="00C32D33">
        <w:rPr>
          <w:rFonts w:eastAsiaTheme="minorEastAsia"/>
        </w:rPr>
        <w:t>DPH;</w:t>
      </w:r>
    </w:p>
    <w:p w:rsidR="00042448" w:rsidRPr="00C32D33" w:rsidRDefault="00042448" w:rsidP="00042448">
      <w:pPr>
        <w:widowControl w:val="0"/>
        <w:tabs>
          <w:tab w:val="left" w:pos="927"/>
        </w:tabs>
        <w:kinsoku w:val="0"/>
        <w:overflowPunct w:val="0"/>
        <w:autoSpaceDE w:val="0"/>
        <w:autoSpaceDN w:val="0"/>
        <w:adjustRightInd w:val="0"/>
        <w:ind w:left="142"/>
        <w:jc w:val="both"/>
        <w:rPr>
          <w:rFonts w:eastAsiaTheme="minorEastAsia"/>
        </w:rPr>
      </w:pPr>
      <w:r w:rsidRPr="00C32D33">
        <w:rPr>
          <w:rFonts w:eastAsiaTheme="minorEastAsia"/>
          <w:b/>
        </w:rPr>
        <w:t>S poukazom na ustanovenie § 69 ods. 12 zákona č. 222/2004 Z. z. o dani z pridanej hodnoty v znení neskorších predpisov (ďalej len „Zákon o DPH“), ak uchádzač, ktorý je platcom DPH na území SR, využije prenos daňovej povinnosti, uvedie túto skutočnosť vo svojej ponuke a aj napriek tomu, že výška DPH nebude predmetom fakturácie, zahrnie túto DPH do svojej ceny</w:t>
      </w:r>
      <w:r w:rsidRPr="00C32D33">
        <w:rPr>
          <w:rFonts w:eastAsiaTheme="minorEastAsia"/>
        </w:rPr>
        <w:t>.</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ak uchádzač nie je platiteľom DPH, uvedie navrhovanú zmluvnú cenu v EUR celkom so všetkými nákladmi na plnenie predmetu zákazky. Na skutočnosť, že nie je platiteľom DPH, upozorní v ponuke;</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uchádzač uvedie navrhovanú cenu vyjadrenú v mene EUR v Prílohe č. 1 tejto Výzvy ako cenu celkovú a nemennú, ktorá bude zahŕňať všetky náklady spojené s plnením celého predmetu</w:t>
      </w:r>
      <w:r w:rsidRPr="00C32D33">
        <w:rPr>
          <w:rFonts w:eastAsiaTheme="minorEastAsia"/>
          <w:spacing w:val="-1"/>
        </w:rPr>
        <w:t xml:space="preserve"> </w:t>
      </w:r>
      <w:r w:rsidRPr="00C32D33">
        <w:rPr>
          <w:rFonts w:eastAsiaTheme="minorEastAsia"/>
        </w:rPr>
        <w:t>zákazky.</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XIV. Miesto, termín a podmienky plnenia zmluvy/objednávky</w:t>
      </w:r>
      <w:r w:rsidRPr="00121F55">
        <w:rPr>
          <w:rFonts w:ascii="Times New Roman" w:hAnsi="Times New Roman"/>
          <w:sz w:val="24"/>
          <w:szCs w:val="24"/>
          <w:lang w:val="sk-SK"/>
        </w:rPr>
        <w:t xml:space="preserve"> </w:t>
      </w:r>
    </w:p>
    <w:p w:rsidR="00042448" w:rsidRPr="00C32D33" w:rsidRDefault="00042448" w:rsidP="00042448">
      <w:pPr>
        <w:widowControl w:val="0"/>
        <w:numPr>
          <w:ilvl w:val="0"/>
          <w:numId w:val="24"/>
        </w:numPr>
        <w:tabs>
          <w:tab w:val="left" w:pos="503"/>
        </w:tabs>
        <w:kinsoku w:val="0"/>
        <w:overflowPunct w:val="0"/>
        <w:autoSpaceDE w:val="0"/>
        <w:autoSpaceDN w:val="0"/>
        <w:adjustRightInd w:val="0"/>
        <w:jc w:val="both"/>
        <w:rPr>
          <w:rFonts w:eastAsiaTheme="minorEastAsia"/>
        </w:rPr>
      </w:pPr>
      <w:r w:rsidRPr="00C32D33">
        <w:rPr>
          <w:rFonts w:eastAsiaTheme="minorEastAsia"/>
        </w:rPr>
        <w:t xml:space="preserve">Miesto: </w:t>
      </w:r>
      <w:r>
        <w:rPr>
          <w:rFonts w:eastAsiaTheme="minorEastAsia"/>
        </w:rPr>
        <w:t>Obec Malý Cetín – multifunkčné ihrisko</w:t>
      </w:r>
    </w:p>
    <w:p w:rsidR="00042448" w:rsidRPr="00C32D33" w:rsidRDefault="00042448" w:rsidP="00042448">
      <w:pPr>
        <w:widowControl w:val="0"/>
        <w:numPr>
          <w:ilvl w:val="0"/>
          <w:numId w:val="24"/>
        </w:numPr>
        <w:tabs>
          <w:tab w:val="left" w:pos="503"/>
        </w:tabs>
        <w:kinsoku w:val="0"/>
        <w:overflowPunct w:val="0"/>
        <w:autoSpaceDE w:val="0"/>
        <w:autoSpaceDN w:val="0"/>
        <w:adjustRightInd w:val="0"/>
        <w:jc w:val="both"/>
        <w:rPr>
          <w:rFonts w:eastAsiaTheme="minorEastAsia"/>
        </w:rPr>
      </w:pPr>
      <w:r w:rsidRPr="00C32D33">
        <w:rPr>
          <w:rFonts w:eastAsiaTheme="minorEastAsia"/>
        </w:rPr>
        <w:t xml:space="preserve">Termín: </w:t>
      </w:r>
      <w:r w:rsidRPr="00C32D33">
        <w:rPr>
          <w:rFonts w:eastAsiaTheme="minorEastAsia"/>
          <w:b/>
        </w:rPr>
        <w:t xml:space="preserve">do </w:t>
      </w:r>
      <w:r w:rsidR="008B1FFE">
        <w:rPr>
          <w:rFonts w:eastAsiaTheme="minorEastAsia"/>
          <w:b/>
        </w:rPr>
        <w:t xml:space="preserve">6 týždňov </w:t>
      </w:r>
      <w:r w:rsidR="00300DF1">
        <w:rPr>
          <w:rFonts w:eastAsiaTheme="minorEastAsia"/>
          <w:b/>
        </w:rPr>
        <w:t>od nadobudnutia účinnosti zmluvy</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 Zrušenie zákazky</w:t>
      </w:r>
    </w:p>
    <w:p w:rsidR="00042448" w:rsidRDefault="00042448" w:rsidP="00042448">
      <w:pPr>
        <w:widowControl w:val="0"/>
        <w:kinsoku w:val="0"/>
        <w:overflowPunct w:val="0"/>
        <w:autoSpaceDE w:val="0"/>
        <w:autoSpaceDN w:val="0"/>
        <w:adjustRightInd w:val="0"/>
        <w:jc w:val="both"/>
        <w:rPr>
          <w:rFonts w:eastAsia="Arial Narrow"/>
        </w:rPr>
      </w:pPr>
      <w:r w:rsidRPr="00C32D33">
        <w:rPr>
          <w:rFonts w:eastAsiaTheme="minorEastAsia"/>
        </w:rPr>
        <w:t>Verejný obstarávateľ si vyhradzuje právo zrušiť použitý postup zadávania zákazky alebo neuzatvoriť zmluvu/objednávku s úspešným uchádzačom v prípade zmeny okolností, za ktorých sa vyhlásilo verejné obstarávanie, ako aj v prípade, ak cena úspešného uchádzača prevýši predpokladanú hodnotu</w:t>
      </w:r>
      <w:r w:rsidRPr="00C32D33">
        <w:rPr>
          <w:rFonts w:eastAsiaTheme="minorEastAsia"/>
          <w:spacing w:val="-2"/>
        </w:rPr>
        <w:t xml:space="preserve"> </w:t>
      </w:r>
      <w:r w:rsidRPr="00C32D33">
        <w:rPr>
          <w:rFonts w:eastAsiaTheme="minorEastAsia"/>
        </w:rPr>
        <w:t>zákazky.</w:t>
      </w:r>
      <w:r w:rsidRPr="00005696">
        <w:rPr>
          <w:rFonts w:eastAsia="Arial Narrow"/>
        </w:rPr>
        <w:tab/>
      </w:r>
    </w:p>
    <w:p w:rsidR="00042448" w:rsidRDefault="00042448" w:rsidP="00042448">
      <w:pPr>
        <w:widowControl w:val="0"/>
        <w:kinsoku w:val="0"/>
        <w:overflowPunct w:val="0"/>
        <w:autoSpaceDE w:val="0"/>
        <w:autoSpaceDN w:val="0"/>
        <w:adjustRightInd w:val="0"/>
        <w:jc w:val="both"/>
        <w:rPr>
          <w:rFonts w:eastAsia="Arial Narrow"/>
        </w:rPr>
      </w:pPr>
    </w:p>
    <w:p w:rsidR="00042448" w:rsidRPr="00005696" w:rsidRDefault="00042448" w:rsidP="00042448">
      <w:pPr>
        <w:pStyle w:val="Rub2"/>
        <w:tabs>
          <w:tab w:val="clear" w:pos="709"/>
          <w:tab w:val="left" w:pos="567"/>
        </w:tabs>
        <w:ind w:right="0"/>
        <w:jc w:val="both"/>
        <w:rPr>
          <w:rFonts w:ascii="Times New Roman" w:hAnsi="Times New Roman"/>
          <w:sz w:val="24"/>
          <w:szCs w:val="24"/>
          <w:lang w:val="sk-SK"/>
        </w:rPr>
      </w:pPr>
      <w:r>
        <w:rPr>
          <w:rFonts w:ascii="Times New Roman" w:hAnsi="Times New Roman"/>
          <w:sz w:val="24"/>
          <w:szCs w:val="24"/>
          <w:lang w:val="sk-SK"/>
        </w:rPr>
        <w:lastRenderedPageBreak/>
        <w:t>XVI. Od úspešného uchádzača bude verejný obstarávateľ požadovať pred podpisom Zmluvy predložiť</w:t>
      </w:r>
    </w:p>
    <w:p w:rsidR="00042448" w:rsidRPr="00042448" w:rsidRDefault="00300DF1" w:rsidP="00042448">
      <w:pPr>
        <w:widowControl w:val="0"/>
        <w:kinsoku w:val="0"/>
        <w:overflowPunct w:val="0"/>
        <w:autoSpaceDE w:val="0"/>
        <w:autoSpaceDN w:val="0"/>
        <w:adjustRightInd w:val="0"/>
        <w:jc w:val="both"/>
        <w:rPr>
          <w:rFonts w:eastAsiaTheme="minorEastAsia"/>
        </w:rPr>
      </w:pPr>
      <w:r>
        <w:rPr>
          <w:rFonts w:eastAsiaTheme="minorEastAsia"/>
        </w:rPr>
        <w:t xml:space="preserve">- </w:t>
      </w:r>
      <w:r w:rsidR="002C1079">
        <w:rPr>
          <w:rFonts w:eastAsiaTheme="minorEastAsia"/>
        </w:rPr>
        <w:t>Ú</w:t>
      </w:r>
      <w:r w:rsidR="00042448" w:rsidRPr="00042448">
        <w:rPr>
          <w:rFonts w:eastAsiaTheme="minorEastAsia"/>
        </w:rPr>
        <w:t xml:space="preserve">spešný uchádzač 5 pracovných dní od doručenia Oznámenia o výsledku vyhodnotenia ponúk má povinnosť doručiť do sídla verejného obstarávateľa vzorku umelého trávnika v rozmere </w:t>
      </w:r>
      <w:proofErr w:type="spellStart"/>
      <w:r w:rsidR="002C1079">
        <w:rPr>
          <w:rFonts w:eastAsiaTheme="minorEastAsia"/>
        </w:rPr>
        <w:t>A5</w:t>
      </w:r>
      <w:proofErr w:type="spellEnd"/>
      <w:r w:rsidR="007863F5">
        <w:rPr>
          <w:rFonts w:eastAsiaTheme="minorEastAsia"/>
        </w:rPr>
        <w:t xml:space="preserve">, kópiu oprávnenia k inštalácii umelého trávnika a technický list </w:t>
      </w:r>
      <w:r w:rsidR="005C5D8F">
        <w:rPr>
          <w:rFonts w:eastAsiaTheme="minorEastAsia"/>
        </w:rPr>
        <w:t>umelého trávnika potvrdzujúci certifikáciu.</w:t>
      </w:r>
    </w:p>
    <w:p w:rsidR="00042448" w:rsidRPr="00C32D33" w:rsidRDefault="00042448" w:rsidP="00042448">
      <w:pPr>
        <w:widowControl w:val="0"/>
        <w:kinsoku w:val="0"/>
        <w:overflowPunct w:val="0"/>
        <w:autoSpaceDE w:val="0"/>
        <w:autoSpaceDN w:val="0"/>
        <w:adjustRightInd w:val="0"/>
        <w:rPr>
          <w:rFonts w:eastAsiaTheme="minorEastAsia"/>
        </w:rPr>
      </w:pPr>
      <w:r w:rsidRPr="008D72CA">
        <w:rPr>
          <w:rFonts w:eastAsia="Arial Narrow"/>
        </w:rPr>
        <w:tab/>
      </w:r>
      <w:r w:rsidRPr="008D72CA">
        <w:rPr>
          <w:rFonts w:eastAsia="Arial Narrow"/>
        </w:rPr>
        <w:tab/>
      </w:r>
      <w:r w:rsidRPr="008D72CA">
        <w:rPr>
          <w:rFonts w:eastAsia="Arial Narrow"/>
        </w:rPr>
        <w:tab/>
      </w: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XVII. Doplňujúce informácie</w:t>
      </w:r>
    </w:p>
    <w:p w:rsidR="00042448" w:rsidRDefault="00042448" w:rsidP="00042448">
      <w:pPr>
        <w:widowControl w:val="0"/>
        <w:kinsoku w:val="0"/>
        <w:overflowPunct w:val="0"/>
        <w:autoSpaceDE w:val="0"/>
        <w:autoSpaceDN w:val="0"/>
        <w:adjustRightInd w:val="0"/>
        <w:jc w:val="both"/>
        <w:rPr>
          <w:rFonts w:eastAsiaTheme="minorEastAsia"/>
        </w:rPr>
      </w:pPr>
    </w:p>
    <w:p w:rsidR="00042448" w:rsidRDefault="00042448" w:rsidP="00042448">
      <w:pPr>
        <w:pStyle w:val="Standard"/>
        <w:jc w:val="both"/>
        <w:rPr>
          <w:rFonts w:eastAsia="Times New Roman" w:cs="Times New Roman"/>
          <w:color w:val="000000"/>
        </w:rPr>
      </w:pPr>
      <w:r w:rsidRPr="00A60882">
        <w:rPr>
          <w:rFonts w:eastAsia="Times New Roman" w:cs="Times New Roman"/>
          <w:color w:val="000000"/>
        </w:rPr>
        <w:t>Obstarávateľ dodržiava etické normy v rámci realizácie verejného obstarávania a uplatní primerané a účinné prostriedky na zabránenie nezákonných korupčných praktík.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Obstarávateľ neposkytne neoprávnené priame alebo nepriame výhody akéhokoľvek druhu sebe alebo inej osobe, ktorá je osobou blízko</w:t>
      </w:r>
      <w:r>
        <w:rPr>
          <w:rFonts w:eastAsia="Times New Roman" w:cs="Times New Roman"/>
          <w:color w:val="000000"/>
        </w:rPr>
        <w:t>u.</w:t>
      </w:r>
    </w:p>
    <w:p w:rsidR="00042448" w:rsidRDefault="00042448" w:rsidP="00042448">
      <w:pPr>
        <w:widowControl w:val="0"/>
        <w:kinsoku w:val="0"/>
        <w:overflowPunct w:val="0"/>
        <w:autoSpaceDE w:val="0"/>
        <w:autoSpaceDN w:val="0"/>
        <w:adjustRightInd w:val="0"/>
        <w:jc w:val="both"/>
        <w:rPr>
          <w:rFonts w:eastAsiaTheme="minorEastAsia"/>
        </w:rPr>
      </w:pP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Dátum vyhotovenia a vyhlásenia výzvy: </w:t>
      </w:r>
      <w:r w:rsidR="00300DF1">
        <w:rPr>
          <w:rFonts w:eastAsiaTheme="minorEastAsia"/>
        </w:rPr>
        <w:t>1</w:t>
      </w:r>
      <w:r w:rsidR="008B1FFE">
        <w:rPr>
          <w:rFonts w:eastAsiaTheme="minorEastAsia"/>
        </w:rPr>
        <w:t>1</w:t>
      </w:r>
      <w:r w:rsidRPr="00C32D33">
        <w:rPr>
          <w:rFonts w:eastAsiaTheme="minorEastAsia"/>
        </w:rPr>
        <w:t>.</w:t>
      </w:r>
      <w:r>
        <w:rPr>
          <w:rFonts w:eastAsiaTheme="minorEastAsia"/>
        </w:rPr>
        <w:t>10</w:t>
      </w:r>
      <w:r w:rsidRPr="00C32D33">
        <w:rPr>
          <w:rFonts w:eastAsiaTheme="minorEastAsia"/>
        </w:rPr>
        <w:t>.2019</w:t>
      </w:r>
    </w:p>
    <w:p w:rsidR="00042448" w:rsidRPr="00C32D33" w:rsidRDefault="00042448" w:rsidP="00042448">
      <w:pPr>
        <w:widowControl w:val="0"/>
        <w:kinsoku w:val="0"/>
        <w:overflowPunct w:val="0"/>
        <w:autoSpaceDE w:val="0"/>
        <w:autoSpaceDN w:val="0"/>
        <w:adjustRightInd w:val="0"/>
        <w:ind w:left="218"/>
        <w:jc w:val="both"/>
        <w:rPr>
          <w:rFonts w:eastAsiaTheme="minorEastAsia"/>
        </w:rPr>
      </w:pPr>
    </w:p>
    <w:p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Výzvu vypracoval: Ing. Martina Lauková</w:t>
      </w:r>
    </w:p>
    <w:p w:rsidR="00042448" w:rsidRPr="00C32D33" w:rsidRDefault="00042448" w:rsidP="00042448">
      <w:pPr>
        <w:widowControl w:val="0"/>
        <w:kinsoku w:val="0"/>
        <w:overflowPunct w:val="0"/>
        <w:autoSpaceDE w:val="0"/>
        <w:autoSpaceDN w:val="0"/>
        <w:adjustRightInd w:val="0"/>
        <w:rPr>
          <w:rFonts w:eastAsiaTheme="minorEastAsia"/>
          <w:sz w:val="22"/>
          <w:szCs w:val="22"/>
        </w:rPr>
      </w:pPr>
    </w:p>
    <w:p w:rsidR="00042448" w:rsidRDefault="00042448"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8B1FFE" w:rsidRDefault="008B1FFE" w:rsidP="00042448">
      <w:pPr>
        <w:widowControl w:val="0"/>
        <w:kinsoku w:val="0"/>
        <w:overflowPunct w:val="0"/>
        <w:autoSpaceDE w:val="0"/>
        <w:autoSpaceDN w:val="0"/>
        <w:adjustRightInd w:val="0"/>
        <w:rPr>
          <w:rFonts w:eastAsiaTheme="minorEastAsia"/>
          <w:sz w:val="22"/>
          <w:szCs w:val="22"/>
        </w:rPr>
      </w:pPr>
    </w:p>
    <w:p w:rsidR="008B1FFE" w:rsidRDefault="008B1FFE" w:rsidP="00042448">
      <w:pPr>
        <w:widowControl w:val="0"/>
        <w:kinsoku w:val="0"/>
        <w:overflowPunct w:val="0"/>
        <w:autoSpaceDE w:val="0"/>
        <w:autoSpaceDN w:val="0"/>
        <w:adjustRightInd w:val="0"/>
        <w:rPr>
          <w:rFonts w:eastAsiaTheme="minorEastAsia"/>
          <w:sz w:val="22"/>
          <w:szCs w:val="22"/>
        </w:rPr>
      </w:pPr>
    </w:p>
    <w:p w:rsidR="008B1FFE" w:rsidRDefault="008B1FFE" w:rsidP="00042448">
      <w:pPr>
        <w:widowControl w:val="0"/>
        <w:kinsoku w:val="0"/>
        <w:overflowPunct w:val="0"/>
        <w:autoSpaceDE w:val="0"/>
        <w:autoSpaceDN w:val="0"/>
        <w:adjustRightInd w:val="0"/>
        <w:rPr>
          <w:rFonts w:eastAsiaTheme="minorEastAsia"/>
          <w:sz w:val="22"/>
          <w:szCs w:val="22"/>
        </w:rPr>
      </w:pPr>
    </w:p>
    <w:p w:rsidR="008B1FFE" w:rsidRDefault="008B1FFE"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Pr="00C32D33" w:rsidRDefault="00300DF1" w:rsidP="00042448">
      <w:pPr>
        <w:widowControl w:val="0"/>
        <w:kinsoku w:val="0"/>
        <w:overflowPunct w:val="0"/>
        <w:autoSpaceDE w:val="0"/>
        <w:autoSpaceDN w:val="0"/>
        <w:adjustRightInd w:val="0"/>
        <w:rPr>
          <w:rFonts w:eastAsiaTheme="minorEastAsia"/>
          <w:sz w:val="22"/>
          <w:szCs w:val="22"/>
        </w:rPr>
      </w:pPr>
    </w:p>
    <w:p w:rsidR="00042448" w:rsidRPr="00C32D33" w:rsidRDefault="00042448" w:rsidP="00042448">
      <w:pPr>
        <w:widowControl w:val="0"/>
        <w:kinsoku w:val="0"/>
        <w:overflowPunct w:val="0"/>
        <w:autoSpaceDE w:val="0"/>
        <w:autoSpaceDN w:val="0"/>
        <w:adjustRightInd w:val="0"/>
        <w:outlineLvl w:val="0"/>
        <w:rPr>
          <w:rFonts w:eastAsiaTheme="minorEastAsia"/>
          <w:b/>
          <w:bCs/>
        </w:rPr>
      </w:pPr>
      <w:r w:rsidRPr="00C32D33">
        <w:rPr>
          <w:rFonts w:eastAsiaTheme="minorEastAsia"/>
          <w:b/>
          <w:bCs/>
        </w:rPr>
        <w:t>Prílohy:</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1 Identifikačné údaje uchádzača</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2 Návrh na plnenie súťažných kritérií</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 xml:space="preserve">Príloha č. 3 </w:t>
      </w:r>
      <w:r>
        <w:rPr>
          <w:rFonts w:eastAsiaTheme="minorEastAsia"/>
          <w:sz w:val="23"/>
          <w:szCs w:val="23"/>
        </w:rPr>
        <w:t>Technická špecifikácia</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 xml:space="preserve">Príloha č. 4 </w:t>
      </w:r>
      <w:r>
        <w:rPr>
          <w:rFonts w:eastAsiaTheme="minorEastAsia"/>
          <w:sz w:val="23"/>
          <w:szCs w:val="23"/>
        </w:rPr>
        <w:t>Čestné vyhlásenie</w:t>
      </w:r>
    </w:p>
    <w:p w:rsidR="00042448" w:rsidRDefault="00042448" w:rsidP="00042448">
      <w:pPr>
        <w:widowControl w:val="0"/>
        <w:numPr>
          <w:ilvl w:val="0"/>
          <w:numId w:val="28"/>
        </w:numPr>
        <w:autoSpaceDE w:val="0"/>
        <w:autoSpaceDN w:val="0"/>
        <w:adjustRightInd w:val="0"/>
        <w:ind w:left="284"/>
        <w:jc w:val="both"/>
      </w:pPr>
      <w:r w:rsidRPr="00C32D33">
        <w:rPr>
          <w:rFonts w:eastAsiaTheme="minorEastAsia"/>
          <w:sz w:val="23"/>
          <w:szCs w:val="23"/>
        </w:rPr>
        <w:t xml:space="preserve">Príloha č. 5 </w:t>
      </w:r>
      <w:r w:rsidRPr="00E41D33">
        <w:rPr>
          <w:rFonts w:eastAsiaTheme="minorEastAsia"/>
          <w:sz w:val="23"/>
          <w:szCs w:val="23"/>
        </w:rPr>
        <w:t>Návrh kúpnej zmluvy</w:t>
      </w:r>
    </w:p>
    <w:p w:rsidR="00042448" w:rsidRDefault="00042448" w:rsidP="00B0212A">
      <w:pPr>
        <w:tabs>
          <w:tab w:val="right" w:leader="dot" w:pos="3960"/>
          <w:tab w:val="right" w:leader="dot" w:pos="7380"/>
          <w:tab w:val="right" w:leader="dot" w:pos="10080"/>
        </w:tabs>
        <w:jc w:val="both"/>
        <w:rPr>
          <w:rFonts w:eastAsia="Times New Roman"/>
          <w:b/>
        </w:rPr>
      </w:pPr>
    </w:p>
    <w:p w:rsidR="00042448" w:rsidRDefault="00042448" w:rsidP="00B0212A">
      <w:pPr>
        <w:tabs>
          <w:tab w:val="right" w:leader="dot" w:pos="3960"/>
          <w:tab w:val="right" w:leader="dot" w:pos="7380"/>
          <w:tab w:val="right" w:leader="dot" w:pos="10080"/>
        </w:tabs>
        <w:jc w:val="both"/>
        <w:rPr>
          <w:rFonts w:eastAsia="Times New Roman"/>
          <w:b/>
        </w:rPr>
      </w:pPr>
    </w:p>
    <w:p w:rsidR="00FA3D02" w:rsidRPr="00E41D33" w:rsidRDefault="00FA3D02" w:rsidP="00FA3D02">
      <w:pPr>
        <w:tabs>
          <w:tab w:val="right" w:leader="dot" w:pos="3960"/>
          <w:tab w:val="right" w:leader="dot" w:pos="7380"/>
          <w:tab w:val="right" w:leader="dot" w:pos="10080"/>
        </w:tabs>
        <w:jc w:val="both"/>
        <w:rPr>
          <w:b/>
        </w:rPr>
      </w:pPr>
      <w:r w:rsidRPr="00E41D33">
        <w:rPr>
          <w:b/>
        </w:rPr>
        <w:lastRenderedPageBreak/>
        <w:t xml:space="preserve">Príloha č. 1: </w:t>
      </w:r>
    </w:p>
    <w:p w:rsidR="00FA3D02" w:rsidRPr="00E41D33" w:rsidRDefault="00FA3D02" w:rsidP="00FA3D02">
      <w:pPr>
        <w:tabs>
          <w:tab w:val="right" w:leader="dot" w:pos="3960"/>
          <w:tab w:val="right" w:leader="dot" w:pos="7380"/>
          <w:tab w:val="right" w:leader="dot" w:pos="10080"/>
        </w:tabs>
        <w:ind w:left="284"/>
        <w:jc w:val="center"/>
        <w:rPr>
          <w:b/>
          <w:sz w:val="28"/>
        </w:rPr>
      </w:pPr>
      <w:r w:rsidRPr="00E41D33">
        <w:rPr>
          <w:b/>
          <w:sz w:val="28"/>
        </w:rPr>
        <w:t>Identifikačné údaje uchádzača</w:t>
      </w: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 xml:space="preserve">Obchodné meno: </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Sídlo uchádzača:</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IČO:</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DIČ:</w:t>
      </w:r>
    </w:p>
    <w:p w:rsidR="00FA3D02" w:rsidRPr="00E41D33" w:rsidRDefault="00FA3D02" w:rsidP="00FA3D02">
      <w:pPr>
        <w:pStyle w:val="Normlnywebov"/>
        <w:spacing w:before="0" w:beforeAutospacing="0" w:after="0" w:afterAutospacing="0" w:line="360" w:lineRule="auto"/>
        <w:ind w:left="284"/>
        <w:jc w:val="both"/>
        <w:rPr>
          <w:b/>
          <w:bCs/>
        </w:rPr>
      </w:pPr>
      <w:proofErr w:type="spellStart"/>
      <w:r w:rsidRPr="00E41D33">
        <w:rPr>
          <w:b/>
          <w:bCs/>
        </w:rPr>
        <w:t>IČ</w:t>
      </w:r>
      <w:proofErr w:type="spellEnd"/>
      <w:r w:rsidRPr="00E41D33">
        <w:rPr>
          <w:b/>
          <w:bCs/>
        </w:rPr>
        <w:t xml:space="preserve"> pre daň:</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Telefón:</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Fax:</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E-mail:</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Webová stránka:</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Bankové spojenie:</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Č. účtu:</w:t>
      </w: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pStyle w:val="Zkladntext0"/>
        <w:tabs>
          <w:tab w:val="left" w:pos="3478"/>
        </w:tabs>
        <w:kinsoku w:val="0"/>
        <w:overflowPunct w:val="0"/>
        <w:ind w:left="3478" w:hanging="3260"/>
        <w:jc w:val="center"/>
        <w:rPr>
          <w:b w:val="0"/>
          <w:bCs w:val="0"/>
        </w:rPr>
      </w:pPr>
      <w:r w:rsidRPr="00E41D33">
        <w:rPr>
          <w:sz w:val="23"/>
          <w:szCs w:val="23"/>
        </w:rPr>
        <w:t>„</w:t>
      </w:r>
      <w:r w:rsidRPr="00FA3D02">
        <w:rPr>
          <w:sz w:val="23"/>
          <w:szCs w:val="23"/>
        </w:rPr>
        <w:t>Výmena umelého trávnika na multifunkčnom ihrisku</w:t>
      </w:r>
      <w:r w:rsidRPr="00E41D33">
        <w:rPr>
          <w:sz w:val="23"/>
          <w:szCs w:val="23"/>
        </w:rPr>
        <w:t>“</w:t>
      </w:r>
    </w:p>
    <w:p w:rsidR="00FA3D02" w:rsidRPr="00E41D33" w:rsidRDefault="00FA3D02" w:rsidP="00FA3D02">
      <w:pPr>
        <w:tabs>
          <w:tab w:val="right" w:leader="dot" w:pos="3960"/>
          <w:tab w:val="right" w:leader="dot" w:pos="7380"/>
          <w:tab w:val="right" w:leader="dot" w:pos="10080"/>
        </w:tabs>
        <w:rPr>
          <w:u w:val="single"/>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ind w:left="284" w:firstLine="709"/>
        <w:rPr>
          <w:bCs/>
          <w:color w:val="000000"/>
        </w:rPr>
      </w:pPr>
    </w:p>
    <w:p w:rsidR="00FA3D02" w:rsidRPr="00E41D33" w:rsidRDefault="00FA3D02" w:rsidP="00FA3D02">
      <w:pPr>
        <w:tabs>
          <w:tab w:val="right" w:leader="dot" w:pos="3960"/>
          <w:tab w:val="right" w:leader="dot" w:pos="7380"/>
          <w:tab w:val="right" w:leader="dot" w:pos="10080"/>
        </w:tabs>
        <w:ind w:left="284"/>
        <w:jc w:val="both"/>
      </w:pPr>
      <w:r w:rsidRPr="00E41D33">
        <w:t>V ...................................................... dňa ...................................</w:t>
      </w: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center"/>
      </w:pPr>
      <w:r w:rsidRPr="00E41D33">
        <w:t>.................................................................................</w:t>
      </w:r>
    </w:p>
    <w:p w:rsidR="00FA3D02" w:rsidRPr="00E41D33" w:rsidRDefault="00FA3D02" w:rsidP="00FA3D02">
      <w:pPr>
        <w:tabs>
          <w:tab w:val="right" w:leader="dot" w:pos="3960"/>
          <w:tab w:val="right" w:leader="dot" w:pos="7380"/>
          <w:tab w:val="right" w:leader="dot" w:pos="10080"/>
        </w:tabs>
        <w:ind w:left="284"/>
        <w:jc w:val="center"/>
      </w:pPr>
      <w:r w:rsidRPr="00E41D33">
        <w:t>Meno, priezvisko a podpis štatutárneho zástupcu/oprávnenej osoby a odtlačok pečiatky</w:t>
      </w: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66343B" w:rsidRDefault="0066343B" w:rsidP="00B0212A">
      <w:pPr>
        <w:tabs>
          <w:tab w:val="right" w:leader="dot" w:pos="3960"/>
          <w:tab w:val="right" w:leader="dot" w:pos="7380"/>
          <w:tab w:val="right" w:leader="dot" w:pos="10080"/>
        </w:tabs>
        <w:jc w:val="both"/>
        <w:rPr>
          <w:rFonts w:eastAsia="Times New Roman"/>
          <w:b/>
        </w:rPr>
      </w:pPr>
    </w:p>
    <w:p w:rsidR="008B1FFE" w:rsidRDefault="008B1FFE"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Times New Roman"/>
          <w:b/>
        </w:rPr>
        <w:lastRenderedPageBreak/>
        <w:t xml:space="preserve">Príloha č. </w:t>
      </w:r>
      <w:r w:rsidR="00FA3D02">
        <w:rPr>
          <w:rFonts w:eastAsia="Times New Roman"/>
          <w:b/>
        </w:rPr>
        <w:t>2</w:t>
      </w:r>
      <w:r w:rsidRPr="00B0212A">
        <w:rPr>
          <w:rFonts w:eastAsia="Times New Roman"/>
          <w:b/>
        </w:rPr>
        <w:t xml:space="preserve">: </w:t>
      </w:r>
    </w:p>
    <w:p w:rsidR="00B0212A" w:rsidRPr="00B0212A" w:rsidRDefault="00B0212A" w:rsidP="00B0212A">
      <w:pPr>
        <w:tabs>
          <w:tab w:val="right" w:leader="dot" w:pos="3960"/>
          <w:tab w:val="right" w:leader="dot" w:pos="7380"/>
          <w:tab w:val="right" w:leader="dot" w:pos="10080"/>
        </w:tabs>
        <w:jc w:val="center"/>
        <w:rPr>
          <w:rFonts w:eastAsia="Times New Roman"/>
        </w:rPr>
      </w:pPr>
    </w:p>
    <w:p w:rsidR="00B0212A" w:rsidRPr="00B0212A" w:rsidRDefault="00B0212A" w:rsidP="00B0212A">
      <w:pPr>
        <w:tabs>
          <w:tab w:val="right" w:leader="dot" w:pos="3960"/>
          <w:tab w:val="right" w:leader="dot" w:pos="7380"/>
          <w:tab w:val="right" w:leader="dot" w:pos="10080"/>
        </w:tabs>
        <w:jc w:val="center"/>
        <w:rPr>
          <w:rFonts w:eastAsia="Times New Roman"/>
          <w:b/>
          <w:sz w:val="28"/>
          <w:szCs w:val="28"/>
        </w:rPr>
      </w:pPr>
      <w:r w:rsidRPr="00B0212A">
        <w:rPr>
          <w:rFonts w:eastAsia="Times New Roman"/>
          <w:b/>
          <w:sz w:val="28"/>
          <w:szCs w:val="28"/>
        </w:rPr>
        <w:t>Návrh na plnenie súťažných kritérií</w:t>
      </w:r>
    </w:p>
    <w:p w:rsidR="00B0212A" w:rsidRPr="00B0212A" w:rsidRDefault="00B0212A" w:rsidP="00B0212A">
      <w:pPr>
        <w:tabs>
          <w:tab w:val="right" w:leader="dot" w:pos="3960"/>
          <w:tab w:val="right" w:leader="dot" w:pos="7380"/>
          <w:tab w:val="right" w:leader="dot" w:pos="10080"/>
        </w:tabs>
        <w:rPr>
          <w:rFonts w:eastAsia="Times New Roman"/>
        </w:rPr>
      </w:pPr>
    </w:p>
    <w:p w:rsidR="00B0212A" w:rsidRPr="00B0212A" w:rsidRDefault="00B0212A" w:rsidP="00B0212A">
      <w:pPr>
        <w:tabs>
          <w:tab w:val="right" w:leader="dot" w:pos="3960"/>
          <w:tab w:val="right" w:leader="dot" w:pos="7380"/>
          <w:tab w:val="right" w:leader="dot" w:pos="10080"/>
        </w:tabs>
        <w:rPr>
          <w:rFonts w:eastAsia="Times New Roman"/>
        </w:rPr>
      </w:pPr>
    </w:p>
    <w:p w:rsidR="00B0212A" w:rsidRPr="00B0212A" w:rsidRDefault="00B0212A" w:rsidP="00B0212A">
      <w:pPr>
        <w:tabs>
          <w:tab w:val="right" w:leader="dot" w:pos="3960"/>
          <w:tab w:val="right" w:leader="dot" w:pos="7380"/>
          <w:tab w:val="right" w:leader="dot" w:pos="10080"/>
        </w:tabs>
        <w:rPr>
          <w:rFonts w:eastAsia="Times New Roman"/>
        </w:rPr>
      </w:pPr>
      <w:r w:rsidRPr="00B0212A">
        <w:rPr>
          <w:rFonts w:eastAsia="Times New Roman"/>
          <w:b/>
          <w:u w:val="single"/>
        </w:rPr>
        <w:t>Predmet zákazky</w:t>
      </w:r>
      <w:r w:rsidRPr="00B0212A">
        <w:rPr>
          <w:rFonts w:eastAsia="Times New Roman"/>
        </w:rPr>
        <w:t>:</w:t>
      </w:r>
    </w:p>
    <w:p w:rsidR="00B0212A" w:rsidRDefault="00E92778" w:rsidP="00B0212A">
      <w:pPr>
        <w:tabs>
          <w:tab w:val="right" w:leader="dot" w:pos="3960"/>
          <w:tab w:val="right" w:leader="dot" w:pos="7380"/>
          <w:tab w:val="right" w:leader="dot" w:pos="10080"/>
        </w:tabs>
        <w:rPr>
          <w:rFonts w:eastAsia="Times New Roman"/>
        </w:rPr>
      </w:pPr>
      <w:r w:rsidRPr="00E92778">
        <w:rPr>
          <w:rFonts w:eastAsia="Times New Roman"/>
        </w:rPr>
        <w:t>Výmena umelého trávnika na multifunkčnom ihrisku</w:t>
      </w:r>
    </w:p>
    <w:p w:rsidR="00E92778" w:rsidRPr="00B0212A" w:rsidRDefault="00E92778" w:rsidP="00B0212A">
      <w:pPr>
        <w:tabs>
          <w:tab w:val="right" w:leader="dot" w:pos="3960"/>
          <w:tab w:val="right" w:leader="dot" w:pos="7380"/>
          <w:tab w:val="right" w:leader="dot" w:pos="10080"/>
        </w:tabs>
        <w:rPr>
          <w:rFonts w:eastAsia="Times New Roman"/>
          <w:u w:val="single"/>
        </w:rPr>
      </w:pPr>
    </w:p>
    <w:p w:rsidR="00B0212A" w:rsidRPr="00B0212A" w:rsidRDefault="00B0212A" w:rsidP="00B0212A">
      <w:pPr>
        <w:tabs>
          <w:tab w:val="right" w:leader="dot" w:pos="3960"/>
          <w:tab w:val="right" w:leader="dot" w:pos="7380"/>
          <w:tab w:val="right" w:leader="dot" w:pos="10080"/>
        </w:tabs>
        <w:rPr>
          <w:rFonts w:eastAsia="Times New Roman"/>
          <w:b/>
          <w:u w:val="single"/>
        </w:rPr>
      </w:pPr>
      <w:r w:rsidRPr="00B0212A">
        <w:rPr>
          <w:rFonts w:eastAsia="Times New Roman"/>
          <w:b/>
          <w:u w:val="single"/>
        </w:rPr>
        <w:t>Verejný obstarávateľ:</w:t>
      </w:r>
    </w:p>
    <w:p w:rsidR="00B0212A" w:rsidRDefault="00E92778" w:rsidP="00B0212A">
      <w:pPr>
        <w:tabs>
          <w:tab w:val="right" w:leader="dot" w:pos="3960"/>
          <w:tab w:val="right" w:leader="dot" w:pos="7380"/>
          <w:tab w:val="right" w:leader="dot" w:pos="10080"/>
        </w:tabs>
        <w:jc w:val="both"/>
      </w:pPr>
      <w:r>
        <w:t xml:space="preserve">Obec Malý Cetín, </w:t>
      </w:r>
      <w:r w:rsidRPr="00E92778">
        <w:t>Obecný úrad Malý Cetín 105, Malý Cetín 951 07</w:t>
      </w:r>
    </w:p>
    <w:p w:rsidR="00E92778" w:rsidRPr="00B0212A" w:rsidRDefault="00E92778" w:rsidP="00B0212A">
      <w:pPr>
        <w:tabs>
          <w:tab w:val="right" w:leader="dot" w:pos="3960"/>
          <w:tab w:val="right" w:leader="dot" w:pos="7380"/>
          <w:tab w:val="right" w:leader="dot" w:pos="10080"/>
        </w:tabs>
        <w:jc w:val="both"/>
        <w:rPr>
          <w:rFonts w:eastAsia="Times New Roman"/>
        </w:rPr>
      </w:pPr>
    </w:p>
    <w:p w:rsidR="00B0212A" w:rsidRPr="00B0212A" w:rsidRDefault="00B0212A" w:rsidP="00B0212A">
      <w:pPr>
        <w:rPr>
          <w:rFonts w:eastAsia="Times New Roman"/>
        </w:rPr>
      </w:pPr>
    </w:p>
    <w:tbl>
      <w:tblPr>
        <w:tblStyle w:val="Mriekatabuky1"/>
        <w:tblW w:w="5000" w:type="pct"/>
        <w:tblLook w:val="04A0" w:firstRow="1" w:lastRow="0" w:firstColumn="1" w:lastColumn="0" w:noHBand="0" w:noVBand="1"/>
      </w:tblPr>
      <w:tblGrid>
        <w:gridCol w:w="4047"/>
        <w:gridCol w:w="1048"/>
        <w:gridCol w:w="2120"/>
        <w:gridCol w:w="2075"/>
      </w:tblGrid>
      <w:tr w:rsidR="00E92778" w:rsidRPr="00B0212A" w:rsidTr="00E92778">
        <w:tc>
          <w:tcPr>
            <w:tcW w:w="2178" w:type="pct"/>
            <w:shd w:val="clear" w:color="auto" w:fill="D0CECE"/>
          </w:tcPr>
          <w:p w:rsidR="00B0212A" w:rsidRPr="00B0212A" w:rsidRDefault="00E92778" w:rsidP="00B0212A">
            <w:pPr>
              <w:tabs>
                <w:tab w:val="right" w:leader="dot" w:pos="3960"/>
                <w:tab w:val="right" w:leader="dot" w:pos="7380"/>
                <w:tab w:val="right" w:leader="dot" w:pos="10080"/>
              </w:tabs>
              <w:jc w:val="center"/>
              <w:rPr>
                <w:rFonts w:eastAsia="Times New Roman"/>
              </w:rPr>
            </w:pPr>
            <w:r w:rsidRPr="00E92778">
              <w:rPr>
                <w:rFonts w:eastAsia="Times New Roman"/>
              </w:rPr>
              <w:t>Výmena umelého trávnika na multifunkčnom ihrisku</w:t>
            </w:r>
          </w:p>
          <w:p w:rsidR="00B0212A" w:rsidRPr="00B0212A" w:rsidRDefault="00B0212A" w:rsidP="00B0212A">
            <w:pPr>
              <w:tabs>
                <w:tab w:val="right" w:leader="dot" w:pos="3960"/>
                <w:tab w:val="right" w:leader="dot" w:pos="7380"/>
                <w:tab w:val="right" w:leader="dot" w:pos="10080"/>
              </w:tabs>
              <w:jc w:val="center"/>
              <w:rPr>
                <w:rFonts w:eastAsia="Times New Roman"/>
              </w:rPr>
            </w:pPr>
          </w:p>
        </w:tc>
        <w:tc>
          <w:tcPr>
            <w:tcW w:w="564" w:type="pct"/>
            <w:shd w:val="clear" w:color="auto" w:fill="D0CECE"/>
          </w:tcPr>
          <w:p w:rsidR="00B0212A" w:rsidRPr="00B0212A" w:rsidRDefault="00B0212A" w:rsidP="00B0212A">
            <w:pPr>
              <w:jc w:val="center"/>
              <w:rPr>
                <w:rFonts w:eastAsia="Times New Roman"/>
              </w:rPr>
            </w:pPr>
            <w:proofErr w:type="spellStart"/>
            <w:r w:rsidRPr="00B0212A">
              <w:rPr>
                <w:rFonts w:eastAsia="Times New Roman"/>
              </w:rPr>
              <w:t>MJ</w:t>
            </w:r>
            <w:proofErr w:type="spellEnd"/>
          </w:p>
        </w:tc>
        <w:tc>
          <w:tcPr>
            <w:tcW w:w="1141" w:type="pct"/>
            <w:shd w:val="clear" w:color="auto" w:fill="D0CECE"/>
          </w:tcPr>
          <w:p w:rsidR="00B0212A" w:rsidRPr="00B0212A" w:rsidRDefault="00B0212A" w:rsidP="00B0212A">
            <w:pPr>
              <w:jc w:val="center"/>
              <w:rPr>
                <w:rFonts w:eastAsia="Times New Roman"/>
              </w:rPr>
            </w:pPr>
            <w:r w:rsidRPr="00B0212A">
              <w:rPr>
                <w:rFonts w:eastAsia="Times New Roman"/>
              </w:rPr>
              <w:t>Cena spolu bez DPH</w:t>
            </w:r>
          </w:p>
        </w:tc>
        <w:tc>
          <w:tcPr>
            <w:tcW w:w="1117" w:type="pct"/>
            <w:shd w:val="clear" w:color="auto" w:fill="D0CECE"/>
          </w:tcPr>
          <w:p w:rsidR="00B0212A" w:rsidRPr="00B0212A" w:rsidRDefault="00B0212A" w:rsidP="00B0212A">
            <w:pPr>
              <w:jc w:val="center"/>
              <w:rPr>
                <w:rFonts w:eastAsia="Times New Roman"/>
              </w:rPr>
            </w:pPr>
            <w:r w:rsidRPr="00B0212A">
              <w:rPr>
                <w:rFonts w:eastAsia="Times New Roman"/>
              </w:rPr>
              <w:t xml:space="preserve">Cena spolu s DPH </w:t>
            </w:r>
          </w:p>
        </w:tc>
      </w:tr>
      <w:tr w:rsidR="00B0212A" w:rsidRPr="00B0212A" w:rsidTr="00E92778">
        <w:tc>
          <w:tcPr>
            <w:tcW w:w="2178" w:type="pct"/>
          </w:tcPr>
          <w:p w:rsidR="00B0212A" w:rsidRPr="00B0212A" w:rsidRDefault="00E92778" w:rsidP="00B0212A">
            <w:pPr>
              <w:rPr>
                <w:rFonts w:eastAsia="Times New Roman"/>
              </w:rPr>
            </w:pPr>
            <w:r w:rsidRPr="00E92778">
              <w:rPr>
                <w:rFonts w:eastAsia="Times New Roman"/>
              </w:rPr>
              <w:t>Výmena umelého trávnika na multifunkčnom ihrisku</w:t>
            </w:r>
          </w:p>
        </w:tc>
        <w:tc>
          <w:tcPr>
            <w:tcW w:w="564" w:type="pct"/>
          </w:tcPr>
          <w:p w:rsidR="00B0212A" w:rsidRPr="00B0212A" w:rsidRDefault="00E92778" w:rsidP="00B0212A">
            <w:pPr>
              <w:jc w:val="center"/>
              <w:rPr>
                <w:rFonts w:eastAsia="Times New Roman"/>
              </w:rPr>
            </w:pPr>
            <w:r>
              <w:rPr>
                <w:rFonts w:eastAsia="Times New Roman"/>
              </w:rPr>
              <w:t>komplet</w:t>
            </w:r>
          </w:p>
        </w:tc>
        <w:tc>
          <w:tcPr>
            <w:tcW w:w="1141" w:type="pct"/>
          </w:tcPr>
          <w:p w:rsidR="00B0212A" w:rsidRPr="00B0212A" w:rsidRDefault="00B0212A" w:rsidP="00B0212A">
            <w:pPr>
              <w:rPr>
                <w:rFonts w:eastAsia="Times New Roman"/>
              </w:rPr>
            </w:pPr>
          </w:p>
        </w:tc>
        <w:tc>
          <w:tcPr>
            <w:tcW w:w="1117" w:type="pct"/>
          </w:tcPr>
          <w:p w:rsidR="00B0212A" w:rsidRPr="00B0212A" w:rsidRDefault="00B0212A" w:rsidP="00B0212A">
            <w:pPr>
              <w:rPr>
                <w:rFonts w:eastAsia="Times New Roman"/>
              </w:rPr>
            </w:pPr>
          </w:p>
        </w:tc>
      </w:tr>
    </w:tbl>
    <w:p w:rsidR="00B0212A" w:rsidRPr="00B0212A" w:rsidRDefault="00B0212A" w:rsidP="00B0212A">
      <w:pPr>
        <w:rPr>
          <w:rFonts w:eastAsia="Times New Roman"/>
        </w:rPr>
      </w:pPr>
    </w:p>
    <w:p w:rsidR="00B0212A" w:rsidRPr="00B0212A" w:rsidRDefault="00B0212A" w:rsidP="00B0212A">
      <w:pPr>
        <w:rPr>
          <w:rFonts w:eastAsia="Times New Roman"/>
          <w:sz w:val="22"/>
          <w:szCs w:val="22"/>
        </w:rPr>
      </w:pPr>
      <w:r w:rsidRPr="00B0212A">
        <w:rPr>
          <w:rFonts w:eastAsia="Times New Roman"/>
          <w:sz w:val="22"/>
          <w:szCs w:val="22"/>
          <w:u w:val="single"/>
        </w:rPr>
        <w:t>Pokiaľ uchádzač nie je platcom DPH, upozorní na to vo svojej cenovej ponuke</w:t>
      </w:r>
      <w:r w:rsidRPr="00B0212A">
        <w:rPr>
          <w:rFonts w:eastAsia="Times New Roman"/>
          <w:sz w:val="22"/>
          <w:szCs w:val="22"/>
        </w:rPr>
        <w:t>.</w:t>
      </w:r>
    </w:p>
    <w:p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20"/>
        <w:gridCol w:w="5570"/>
      </w:tblGrid>
      <w:tr w:rsidR="00B0212A" w:rsidRPr="00B0212A" w:rsidTr="00E9277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color w:val="000000"/>
                <w:sz w:val="22"/>
                <w:szCs w:val="22"/>
              </w:rPr>
            </w:pPr>
            <w:r w:rsidRPr="00B0212A">
              <w:rPr>
                <w:rFonts w:eastAsia="Palatino Linotype"/>
                <w:b/>
                <w:color w:val="000000"/>
                <w:sz w:val="22"/>
                <w:szCs w:val="22"/>
              </w:rPr>
              <w:t>Ponuku predkladá</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Názov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Kontaktná osoba:</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emailová adresa: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Telefonický kontakt:</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0212A" w:rsidRPr="00B0212A" w:rsidRDefault="00B0212A" w:rsidP="00B0212A">
            <w:pPr>
              <w:widowControl w:val="0"/>
              <w:autoSpaceDE w:val="0"/>
              <w:autoSpaceDN w:val="0"/>
              <w:jc w:val="center"/>
              <w:rPr>
                <w:rFonts w:eastAsia="Palatino Linotype"/>
                <w:color w:val="000000"/>
                <w:sz w:val="22"/>
                <w:szCs w:val="22"/>
              </w:rPr>
            </w:pP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Dátum vypracovania cenovej ponuky: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rsidR="00B0212A" w:rsidRPr="00B0212A" w:rsidRDefault="00B0212A" w:rsidP="00B0212A">
      <w:pPr>
        <w:tabs>
          <w:tab w:val="right" w:leader="dot" w:pos="3960"/>
          <w:tab w:val="right" w:leader="dot" w:pos="7380"/>
          <w:tab w:val="right" w:leader="dot" w:pos="10080"/>
        </w:tabs>
        <w:spacing w:before="60"/>
        <w:rPr>
          <w:rFonts w:eastAsia="Times New Roman"/>
          <w:b/>
          <w:sz w:val="22"/>
          <w:szCs w:val="22"/>
          <w:u w:val="single"/>
        </w:rPr>
      </w:pPr>
    </w:p>
    <w:p w:rsidR="00B0212A" w:rsidRPr="00B0212A" w:rsidRDefault="00B0212A" w:rsidP="00B0212A">
      <w:pPr>
        <w:widowControl w:val="0"/>
        <w:autoSpaceDE w:val="0"/>
        <w:autoSpaceDN w:val="0"/>
        <w:jc w:val="both"/>
        <w:rPr>
          <w:rFonts w:eastAsia="Palatino Linotype"/>
          <w:sz w:val="22"/>
          <w:szCs w:val="22"/>
        </w:rPr>
      </w:pPr>
      <w:r w:rsidRPr="00B0212A">
        <w:rPr>
          <w:rFonts w:eastAsia="Palatino Linotype"/>
          <w:sz w:val="22"/>
          <w:szCs w:val="22"/>
        </w:rPr>
        <w:t>Ak uchádzač nevypracoval ponuku sám, uvedie v ponuke osobu, ktorej služby alebo podklady pri vypracovaní využil. Údaje podľa prvej vety uchádzač uvedie v rozsahu:</w:t>
      </w:r>
    </w:p>
    <w:p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72"/>
        <w:gridCol w:w="5518"/>
      </w:tblGrid>
      <w:tr w:rsidR="00B0212A" w:rsidRPr="00B0212A" w:rsidTr="00E92778">
        <w:trPr>
          <w:trHeight w:val="288"/>
        </w:trPr>
        <w:tc>
          <w:tcPr>
            <w:tcW w:w="20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Meno a priezvisko:</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Obchodné meno alebo názov:</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Adresa pobytu:</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alebo miesto podnikania:</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Identifikačné číslo, ak bolo pridelené: </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rsidR="00B0212A" w:rsidRPr="00B0212A" w:rsidRDefault="00B0212A" w:rsidP="00B0212A">
      <w:pPr>
        <w:tabs>
          <w:tab w:val="right" w:leader="dot" w:pos="3960"/>
          <w:tab w:val="right" w:leader="dot" w:pos="7380"/>
          <w:tab w:val="right" w:leader="dot" w:pos="10080"/>
        </w:tabs>
        <w:spacing w:before="60"/>
        <w:jc w:val="both"/>
        <w:rPr>
          <w:rFonts w:eastAsia="Times New Roman"/>
          <w:b/>
          <w:sz w:val="22"/>
          <w:szCs w:val="22"/>
        </w:rPr>
      </w:pPr>
    </w:p>
    <w:p w:rsidR="00B0212A" w:rsidRPr="00B0212A" w:rsidRDefault="00B0212A" w:rsidP="00B0212A">
      <w:pPr>
        <w:tabs>
          <w:tab w:val="right" w:leader="dot" w:pos="3960"/>
          <w:tab w:val="right" w:leader="dot" w:pos="7380"/>
          <w:tab w:val="right" w:leader="dot" w:pos="10080"/>
        </w:tabs>
        <w:spacing w:before="60"/>
        <w:rPr>
          <w:rFonts w:eastAsia="Palatino Linotype"/>
          <w:sz w:val="22"/>
          <w:szCs w:val="22"/>
        </w:rPr>
      </w:pPr>
      <w:r w:rsidRPr="00B0212A">
        <w:rPr>
          <w:rFonts w:eastAsia="Palatino Linotype"/>
          <w:sz w:val="22"/>
          <w:szCs w:val="22"/>
        </w:rPr>
        <w:t>V ...................................................... dňa ...................................</w:t>
      </w: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w:t>
      </w: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Meno, priezvisko a podpis štatutárneho zástupcu/oprávnenej osoby a odtlačok pečiatky</w:t>
      </w:r>
    </w:p>
    <w:p w:rsidR="00B0212A" w:rsidRPr="00B0212A" w:rsidRDefault="00B0212A" w:rsidP="00B0212A">
      <w:pPr>
        <w:tabs>
          <w:tab w:val="right" w:leader="dot" w:pos="3960"/>
          <w:tab w:val="right" w:leader="dot" w:pos="7380"/>
          <w:tab w:val="right" w:leader="dot" w:pos="10080"/>
        </w:tabs>
        <w:rPr>
          <w:rFonts w:eastAsia="Times New Roman"/>
          <w:b/>
          <w:u w:val="single"/>
        </w:rPr>
      </w:pPr>
    </w:p>
    <w:p w:rsidR="007C6B21" w:rsidRDefault="007C6B21" w:rsidP="00B0212A">
      <w:pPr>
        <w:tabs>
          <w:tab w:val="right" w:leader="dot" w:pos="3960"/>
          <w:tab w:val="right" w:leader="dot" w:pos="7380"/>
          <w:tab w:val="right" w:leader="dot" w:pos="10080"/>
        </w:tabs>
        <w:rPr>
          <w:rFonts w:eastAsia="Times New Roman"/>
          <w:b/>
        </w:rPr>
      </w:pPr>
    </w:p>
    <w:p w:rsidR="002002DB" w:rsidRDefault="002002DB" w:rsidP="00B0212A">
      <w:pPr>
        <w:tabs>
          <w:tab w:val="right" w:leader="dot" w:pos="3960"/>
          <w:tab w:val="right" w:leader="dot" w:pos="7380"/>
          <w:tab w:val="right" w:leader="dot" w:pos="10080"/>
        </w:tabs>
        <w:rPr>
          <w:rFonts w:eastAsia="Times New Roman"/>
          <w:b/>
        </w:rPr>
      </w:pPr>
    </w:p>
    <w:p w:rsidR="002002DB" w:rsidRDefault="002002DB" w:rsidP="00B0212A">
      <w:pPr>
        <w:tabs>
          <w:tab w:val="right" w:leader="dot" w:pos="3960"/>
          <w:tab w:val="right" w:leader="dot" w:pos="7380"/>
          <w:tab w:val="right" w:leader="dot" w:pos="10080"/>
        </w:tabs>
        <w:rPr>
          <w:rFonts w:eastAsia="Times New Roman"/>
          <w:b/>
        </w:rPr>
      </w:pPr>
    </w:p>
    <w:p w:rsidR="002002DB" w:rsidRDefault="002002DB" w:rsidP="00B0212A">
      <w:pPr>
        <w:tabs>
          <w:tab w:val="right" w:leader="dot" w:pos="3960"/>
          <w:tab w:val="right" w:leader="dot" w:pos="7380"/>
          <w:tab w:val="right" w:leader="dot" w:pos="10080"/>
        </w:tabs>
        <w:rPr>
          <w:rFonts w:eastAsia="Times New Roman"/>
          <w:b/>
        </w:rPr>
      </w:pPr>
    </w:p>
    <w:p w:rsidR="008B1FFE" w:rsidRDefault="008B1FFE" w:rsidP="00B0212A">
      <w:pPr>
        <w:tabs>
          <w:tab w:val="right" w:leader="dot" w:pos="3960"/>
          <w:tab w:val="right" w:leader="dot" w:pos="7380"/>
          <w:tab w:val="right" w:leader="dot" w:pos="10080"/>
        </w:tabs>
        <w:rPr>
          <w:rFonts w:eastAsia="Times New Roman"/>
          <w:b/>
        </w:rPr>
      </w:pPr>
    </w:p>
    <w:p w:rsidR="00300DF1" w:rsidRDefault="00300DF1" w:rsidP="00B0212A">
      <w:pPr>
        <w:tabs>
          <w:tab w:val="right" w:leader="dot" w:pos="3960"/>
          <w:tab w:val="right" w:leader="dot" w:pos="7380"/>
          <w:tab w:val="right" w:leader="dot" w:pos="10080"/>
        </w:tabs>
        <w:rPr>
          <w:rFonts w:eastAsia="Times New Roman"/>
          <w:b/>
        </w:rPr>
      </w:pPr>
    </w:p>
    <w:p w:rsidR="00B0212A" w:rsidRPr="00B0212A" w:rsidRDefault="00B0212A" w:rsidP="00B0212A">
      <w:pPr>
        <w:tabs>
          <w:tab w:val="right" w:leader="dot" w:pos="3960"/>
          <w:tab w:val="right" w:leader="dot" w:pos="7380"/>
          <w:tab w:val="right" w:leader="dot" w:pos="10080"/>
        </w:tabs>
        <w:rPr>
          <w:rFonts w:eastAsia="Times New Roman"/>
          <w:b/>
        </w:rPr>
      </w:pPr>
      <w:r w:rsidRPr="00B0212A">
        <w:rPr>
          <w:rFonts w:eastAsia="Times New Roman"/>
          <w:b/>
        </w:rPr>
        <w:lastRenderedPageBreak/>
        <w:t xml:space="preserve">Príloha č. 2: </w:t>
      </w:r>
    </w:p>
    <w:p w:rsidR="00B0212A" w:rsidRPr="00B0212A" w:rsidRDefault="00B0212A" w:rsidP="00B0212A">
      <w:pPr>
        <w:jc w:val="center"/>
        <w:rPr>
          <w:rFonts w:eastAsia="Times New Roman"/>
          <w:b/>
          <w:sz w:val="28"/>
          <w:szCs w:val="28"/>
        </w:rPr>
      </w:pPr>
    </w:p>
    <w:p w:rsidR="00B0212A" w:rsidRPr="00B0212A" w:rsidRDefault="00B0212A" w:rsidP="00B0212A">
      <w:pPr>
        <w:jc w:val="center"/>
        <w:rPr>
          <w:rFonts w:eastAsia="Times New Roman"/>
          <w:b/>
          <w:sz w:val="28"/>
          <w:szCs w:val="28"/>
        </w:rPr>
      </w:pPr>
      <w:r w:rsidRPr="00B0212A">
        <w:rPr>
          <w:rFonts w:eastAsia="Times New Roman"/>
          <w:b/>
          <w:sz w:val="28"/>
          <w:szCs w:val="28"/>
        </w:rPr>
        <w:t>Technická špecifikácia</w:t>
      </w:r>
    </w:p>
    <w:p w:rsidR="00B0212A" w:rsidRPr="00B0212A" w:rsidRDefault="00B0212A" w:rsidP="00B0212A">
      <w:pPr>
        <w:rPr>
          <w:rFonts w:eastAsia="Times New Roman"/>
        </w:rPr>
      </w:pPr>
    </w:p>
    <w:p w:rsidR="00B0212A" w:rsidRPr="00B0212A" w:rsidRDefault="00B0212A" w:rsidP="00B0212A">
      <w:pPr>
        <w:jc w:val="both"/>
        <w:rPr>
          <w:rFonts w:eastAsia="Times New Roman"/>
          <w:b/>
        </w:rPr>
      </w:pPr>
      <w:r w:rsidRPr="00B0212A">
        <w:rPr>
          <w:rFonts w:eastAsia="Times New Roman"/>
          <w:b/>
        </w:rPr>
        <w:t>Všetky dole uvedené parametre sú minimálne pokiaľ nie je uvedené inak.</w:t>
      </w:r>
    </w:p>
    <w:p w:rsidR="00B0212A" w:rsidRPr="00B0212A" w:rsidRDefault="00B0212A" w:rsidP="00B0212A">
      <w:pPr>
        <w:jc w:val="both"/>
        <w:rPr>
          <w:rFonts w:eastAsia="Times New Roman"/>
          <w:b/>
        </w:rPr>
      </w:pPr>
    </w:p>
    <w:tbl>
      <w:tblPr>
        <w:tblW w:w="9070" w:type="dxa"/>
        <w:tblLayout w:type="fixed"/>
        <w:tblCellMar>
          <w:left w:w="70" w:type="dxa"/>
          <w:right w:w="70" w:type="dxa"/>
        </w:tblCellMar>
        <w:tblLook w:val="04A0" w:firstRow="1" w:lastRow="0" w:firstColumn="1" w:lastColumn="0" w:noHBand="0" w:noVBand="1"/>
      </w:tblPr>
      <w:tblGrid>
        <w:gridCol w:w="2946"/>
        <w:gridCol w:w="3423"/>
        <w:gridCol w:w="2701"/>
      </w:tblGrid>
      <w:tr w:rsidR="00FA3D02" w:rsidRPr="00B0212A" w:rsidTr="00FA3D02">
        <w:trPr>
          <w:trHeight w:val="375"/>
        </w:trPr>
        <w:tc>
          <w:tcPr>
            <w:tcW w:w="2946" w:type="dxa"/>
            <w:tcBorders>
              <w:top w:val="single" w:sz="8" w:space="0" w:color="auto"/>
              <w:left w:val="single" w:sz="8" w:space="0" w:color="auto"/>
              <w:bottom w:val="single" w:sz="4" w:space="0" w:color="auto"/>
              <w:right w:val="single" w:sz="4" w:space="0" w:color="auto"/>
            </w:tcBorders>
            <w:shd w:val="clear" w:color="auto" w:fill="D6E3BC" w:themeFill="accent3" w:themeFillTint="66"/>
            <w:noWrap/>
            <w:hideMark/>
          </w:tcPr>
          <w:p w:rsidR="00FA3D02" w:rsidRPr="00B0212A" w:rsidRDefault="00FA3D02" w:rsidP="00FA3D02">
            <w:pPr>
              <w:rPr>
                <w:rFonts w:eastAsia="Times New Roman"/>
                <w:b/>
                <w:bCs/>
                <w:i/>
                <w:iCs/>
              </w:rPr>
            </w:pPr>
            <w:r>
              <w:rPr>
                <w:rFonts w:eastAsia="Times New Roman"/>
                <w:b/>
                <w:bCs/>
                <w:i/>
                <w:iCs/>
              </w:rPr>
              <w:t>Umelý trávnik</w:t>
            </w:r>
          </w:p>
        </w:tc>
        <w:tc>
          <w:tcPr>
            <w:tcW w:w="3423" w:type="dxa"/>
            <w:tcBorders>
              <w:top w:val="single" w:sz="8" w:space="0" w:color="auto"/>
              <w:left w:val="nil"/>
              <w:bottom w:val="single" w:sz="4" w:space="0" w:color="auto"/>
              <w:right w:val="single" w:sz="4" w:space="0" w:color="auto"/>
            </w:tcBorders>
            <w:shd w:val="clear" w:color="auto" w:fill="auto"/>
            <w:noWrap/>
            <w:hideMark/>
          </w:tcPr>
          <w:p w:rsidR="00FA3D02" w:rsidRPr="00B0212A" w:rsidRDefault="00FA3D02" w:rsidP="00FA3D02">
            <w:pPr>
              <w:rPr>
                <w:rFonts w:eastAsia="Times New Roman"/>
                <w:b/>
                <w:bCs/>
                <w:i/>
                <w:iCs/>
              </w:rPr>
            </w:pPr>
            <w:r w:rsidRPr="00B0212A">
              <w:rPr>
                <w:rFonts w:eastAsia="Times New Roman"/>
                <w:b/>
                <w:bCs/>
                <w:i/>
                <w:iCs/>
              </w:rPr>
              <w:t>Požadované hodnoty:</w:t>
            </w:r>
          </w:p>
        </w:tc>
        <w:tc>
          <w:tcPr>
            <w:tcW w:w="2701" w:type="dxa"/>
            <w:tcBorders>
              <w:top w:val="single" w:sz="8" w:space="0" w:color="auto"/>
              <w:left w:val="nil"/>
              <w:bottom w:val="single" w:sz="4" w:space="0" w:color="auto"/>
              <w:right w:val="single" w:sz="4" w:space="0" w:color="auto"/>
            </w:tcBorders>
          </w:tcPr>
          <w:p w:rsidR="00FA3D02" w:rsidRPr="00B0212A" w:rsidRDefault="00FA3D02" w:rsidP="00FA3D02">
            <w:pPr>
              <w:rPr>
                <w:rFonts w:eastAsia="Times New Roman"/>
                <w:b/>
                <w:bCs/>
                <w:i/>
                <w:iCs/>
              </w:rPr>
            </w:pPr>
            <w:r w:rsidRPr="00A25055">
              <w:rPr>
                <w:b/>
                <w:i/>
                <w:color w:val="FF0000"/>
                <w:sz w:val="22"/>
                <w:szCs w:val="22"/>
              </w:rPr>
              <w:t>Prosím vložiť ponúkané parametre</w:t>
            </w:r>
            <w:r>
              <w:rPr>
                <w:b/>
                <w:i/>
                <w:color w:val="FF0000"/>
                <w:sz w:val="22"/>
                <w:szCs w:val="22"/>
              </w:rPr>
              <w:t>:</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hideMark/>
          </w:tcPr>
          <w:p w:rsidR="002002DB" w:rsidRPr="00B0212A" w:rsidRDefault="002002DB" w:rsidP="002002DB">
            <w:pPr>
              <w:rPr>
                <w:rFonts w:eastAsia="Times New Roman"/>
                <w:b/>
                <w:bCs/>
              </w:rPr>
            </w:pPr>
            <w:r>
              <w:rPr>
                <w:rFonts w:eastAsia="Times New Roman"/>
                <w:b/>
                <w:bCs/>
              </w:rPr>
              <w:t>Výška vlákna:</w:t>
            </w:r>
            <w:r w:rsidRPr="00B0212A">
              <w:rPr>
                <w:rFonts w:eastAsia="Times New Roman"/>
                <w:b/>
                <w:bCs/>
              </w:rPr>
              <w:t xml:space="preserve"> </w:t>
            </w:r>
          </w:p>
        </w:tc>
        <w:tc>
          <w:tcPr>
            <w:tcW w:w="3423" w:type="dxa"/>
            <w:tcBorders>
              <w:top w:val="nil"/>
              <w:left w:val="nil"/>
              <w:bottom w:val="single" w:sz="4" w:space="0" w:color="auto"/>
              <w:right w:val="single" w:sz="4" w:space="0" w:color="auto"/>
            </w:tcBorders>
            <w:shd w:val="clear" w:color="000000" w:fill="FFFFFF"/>
            <w:noWrap/>
            <w:hideMark/>
          </w:tcPr>
          <w:p w:rsidR="002002DB" w:rsidRPr="00B0212A" w:rsidRDefault="002002DB" w:rsidP="002002DB">
            <w:pPr>
              <w:rPr>
                <w:rFonts w:eastAsia="Times New Roman"/>
              </w:rPr>
            </w:pPr>
            <w:r>
              <w:rPr>
                <w:rFonts w:eastAsia="Times New Roman"/>
              </w:rPr>
              <w:t>15 - 20 mm</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Typ vlákna:</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 xml:space="preserve">polyetylénové, </w:t>
            </w:r>
            <w:proofErr w:type="spellStart"/>
            <w:r>
              <w:rPr>
                <w:rFonts w:eastAsia="Times New Roman"/>
              </w:rPr>
              <w:t>monofilamentné</w:t>
            </w:r>
            <w:proofErr w:type="spellEnd"/>
            <w:r w:rsidRPr="00B0212A">
              <w:rPr>
                <w:rFonts w:eastAsia="Times New Roman"/>
              </w:rPr>
              <w:t xml:space="preserve"> </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Hustota vpichov:</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min. 22.000 vpichov/</w:t>
            </w:r>
            <w:proofErr w:type="spellStart"/>
            <w:r>
              <w:rPr>
                <w:rFonts w:eastAsia="Times New Roman"/>
              </w:rPr>
              <w:t>m2</w:t>
            </w:r>
            <w:proofErr w:type="spellEnd"/>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Hmotnosť trávnika:</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min. 2.150 g/</w:t>
            </w:r>
            <w:proofErr w:type="spellStart"/>
            <w:r>
              <w:rPr>
                <w:rFonts w:eastAsia="Times New Roman"/>
              </w:rPr>
              <w:t>m2</w:t>
            </w:r>
            <w:proofErr w:type="spellEnd"/>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Certifikácia:</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áno</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Jemnosť vlasu:</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 xml:space="preserve">min. 6 600 </w:t>
            </w:r>
            <w:proofErr w:type="spellStart"/>
            <w:r>
              <w:rPr>
                <w:rFonts w:eastAsia="Times New Roman"/>
              </w:rPr>
              <w:t>Dtex</w:t>
            </w:r>
            <w:proofErr w:type="spellEnd"/>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Výplň:</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 xml:space="preserve">kremičitý sušený piesok/gumový </w:t>
            </w:r>
            <w:proofErr w:type="spellStart"/>
            <w:r>
              <w:rPr>
                <w:rFonts w:eastAsia="Times New Roman"/>
              </w:rPr>
              <w:t>granulát</w:t>
            </w:r>
            <w:proofErr w:type="spellEnd"/>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Default="002002DB" w:rsidP="002002DB">
            <w:pPr>
              <w:rPr>
                <w:rFonts w:eastAsia="Times New Roman"/>
                <w:b/>
                <w:bCs/>
              </w:rPr>
            </w:pPr>
            <w:r>
              <w:rPr>
                <w:rFonts w:eastAsia="Times New Roman"/>
                <w:b/>
                <w:bCs/>
              </w:rPr>
              <w:t>Farba:</w:t>
            </w:r>
          </w:p>
        </w:tc>
        <w:tc>
          <w:tcPr>
            <w:tcW w:w="3423" w:type="dxa"/>
            <w:tcBorders>
              <w:top w:val="nil"/>
              <w:left w:val="nil"/>
              <w:bottom w:val="single" w:sz="4" w:space="0" w:color="auto"/>
              <w:right w:val="single" w:sz="4" w:space="0" w:color="auto"/>
            </w:tcBorders>
            <w:shd w:val="clear" w:color="000000" w:fill="FFFFFF"/>
            <w:noWrap/>
          </w:tcPr>
          <w:p w:rsidR="002002DB" w:rsidRDefault="002002DB" w:rsidP="002002DB">
            <w:pPr>
              <w:rPr>
                <w:rFonts w:eastAsia="Times New Roman"/>
              </w:rPr>
            </w:pPr>
            <w:r>
              <w:rPr>
                <w:rFonts w:eastAsia="Times New Roman"/>
              </w:rPr>
              <w:t>zelená</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Default="002002DB" w:rsidP="002002DB">
            <w:pPr>
              <w:rPr>
                <w:rFonts w:eastAsia="Times New Roman"/>
                <w:b/>
                <w:bCs/>
              </w:rPr>
            </w:pPr>
            <w:r>
              <w:rPr>
                <w:rFonts w:eastAsia="Times New Roman"/>
                <w:b/>
                <w:bCs/>
              </w:rPr>
              <w:t>Na plochu:</w:t>
            </w:r>
          </w:p>
        </w:tc>
        <w:tc>
          <w:tcPr>
            <w:tcW w:w="3423" w:type="dxa"/>
            <w:tcBorders>
              <w:top w:val="nil"/>
              <w:left w:val="nil"/>
              <w:bottom w:val="single" w:sz="4" w:space="0" w:color="auto"/>
              <w:right w:val="single" w:sz="4" w:space="0" w:color="auto"/>
            </w:tcBorders>
            <w:shd w:val="clear" w:color="000000" w:fill="FFFFFF"/>
            <w:noWrap/>
          </w:tcPr>
          <w:p w:rsidR="002002DB" w:rsidRDefault="002002DB" w:rsidP="002002DB">
            <w:pPr>
              <w:rPr>
                <w:rFonts w:eastAsia="Times New Roman"/>
              </w:rPr>
            </w:pPr>
            <w:r w:rsidRPr="00105C8A">
              <w:rPr>
                <w:rFonts w:eastAsia="Times New Roman"/>
              </w:rPr>
              <w:t xml:space="preserve">602 </w:t>
            </w:r>
            <w:proofErr w:type="spellStart"/>
            <w:r w:rsidRPr="00105C8A">
              <w:rPr>
                <w:rFonts w:eastAsia="Times New Roman"/>
              </w:rPr>
              <w:t>m2</w:t>
            </w:r>
            <w:proofErr w:type="spellEnd"/>
            <w:r w:rsidRPr="00105C8A">
              <w:rPr>
                <w:rFonts w:eastAsia="Times New Roman"/>
              </w:rPr>
              <w:t xml:space="preserve"> (rozmery ihriska 33 m x </w:t>
            </w:r>
            <w:proofErr w:type="spellStart"/>
            <w:r w:rsidRPr="00105C8A">
              <w:rPr>
                <w:rFonts w:eastAsia="Times New Roman"/>
              </w:rPr>
              <w:t>18m</w:t>
            </w:r>
            <w:proofErr w:type="spellEnd"/>
            <w:r w:rsidRPr="00105C8A">
              <w:rPr>
                <w:rFonts w:eastAsia="Times New Roman"/>
              </w:rPr>
              <w:t xml:space="preserve"> + </w:t>
            </w:r>
            <w:proofErr w:type="spellStart"/>
            <w:r w:rsidRPr="00105C8A">
              <w:rPr>
                <w:rFonts w:eastAsia="Times New Roman"/>
              </w:rPr>
              <w:t>8m2</w:t>
            </w:r>
            <w:proofErr w:type="spellEnd"/>
            <w:r w:rsidRPr="00105C8A">
              <w:rPr>
                <w:rFonts w:eastAsia="Times New Roman"/>
              </w:rPr>
              <w:t xml:space="preserve"> výbehy na bránky)</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FA3D02" w:rsidRPr="00B0212A" w:rsidTr="00FA3D02">
        <w:trPr>
          <w:trHeight w:val="339"/>
        </w:trPr>
        <w:tc>
          <w:tcPr>
            <w:tcW w:w="2946" w:type="dxa"/>
            <w:tcBorders>
              <w:top w:val="nil"/>
              <w:left w:val="single" w:sz="8" w:space="0" w:color="auto"/>
              <w:bottom w:val="single" w:sz="4" w:space="0" w:color="auto"/>
              <w:right w:val="single" w:sz="4" w:space="0" w:color="auto"/>
            </w:tcBorders>
            <w:shd w:val="clear" w:color="auto" w:fill="D6E3BC" w:themeFill="accent3" w:themeFillTint="66"/>
            <w:noWrap/>
          </w:tcPr>
          <w:p w:rsidR="00FA3D02" w:rsidRPr="00B0212A" w:rsidRDefault="00FA3D02" w:rsidP="00FA3D02">
            <w:pPr>
              <w:rPr>
                <w:rFonts w:eastAsia="Times New Roman"/>
                <w:b/>
                <w:bCs/>
              </w:rPr>
            </w:pPr>
            <w:r>
              <w:rPr>
                <w:rFonts w:eastAsia="Times New Roman"/>
                <w:b/>
                <w:bCs/>
              </w:rPr>
              <w:t>Ďalšie parametre</w:t>
            </w:r>
          </w:p>
        </w:tc>
        <w:tc>
          <w:tcPr>
            <w:tcW w:w="3423" w:type="dxa"/>
            <w:tcBorders>
              <w:top w:val="nil"/>
              <w:left w:val="nil"/>
              <w:bottom w:val="single" w:sz="4" w:space="0" w:color="auto"/>
              <w:right w:val="single" w:sz="4" w:space="0" w:color="auto"/>
            </w:tcBorders>
            <w:shd w:val="clear" w:color="000000" w:fill="FFFFFF"/>
            <w:noWrap/>
          </w:tcPr>
          <w:p w:rsidR="00FA3D02" w:rsidRPr="00B0212A" w:rsidRDefault="00FA3D02" w:rsidP="00FA3D02">
            <w:pPr>
              <w:rPr>
                <w:rFonts w:eastAsia="Times New Roman"/>
              </w:rPr>
            </w:pPr>
            <w:r w:rsidRPr="00B0212A">
              <w:rPr>
                <w:rFonts w:eastAsia="Times New Roman"/>
                <w:b/>
                <w:bCs/>
                <w:i/>
                <w:iCs/>
              </w:rPr>
              <w:t>Požadované hodnoty:</w:t>
            </w:r>
          </w:p>
        </w:tc>
        <w:tc>
          <w:tcPr>
            <w:tcW w:w="2701" w:type="dxa"/>
            <w:tcBorders>
              <w:top w:val="nil"/>
              <w:left w:val="nil"/>
              <w:bottom w:val="single" w:sz="4" w:space="0" w:color="auto"/>
              <w:right w:val="single" w:sz="4" w:space="0" w:color="auto"/>
            </w:tcBorders>
            <w:shd w:val="clear" w:color="000000" w:fill="FFFFFF"/>
          </w:tcPr>
          <w:p w:rsidR="00FA3D02" w:rsidRPr="002002DB" w:rsidRDefault="00FA3D02" w:rsidP="00FA3D02">
            <w:pPr>
              <w:rPr>
                <w:rFonts w:eastAsia="Times New Roman"/>
                <w:b/>
                <w:bCs/>
                <w:i/>
                <w:iCs/>
                <w:color w:val="FF0000"/>
              </w:rPr>
            </w:pPr>
            <w:r w:rsidRPr="002002DB">
              <w:rPr>
                <w:b/>
                <w:i/>
                <w:color w:val="FF0000"/>
                <w:sz w:val="22"/>
                <w:szCs w:val="22"/>
              </w:rPr>
              <w:t>Prosím vložiť ponúkané parametre:</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Demontáž pôvodného povrchu</w:t>
            </w:r>
            <w:r w:rsidR="008B1FFE">
              <w:rPr>
                <w:rFonts w:eastAsia="Times New Roman"/>
                <w:b/>
                <w:bCs/>
              </w:rPr>
              <w:t xml:space="preserve"> vrátane výplne</w:t>
            </w:r>
            <w:r>
              <w:rPr>
                <w:rFonts w:eastAsia="Times New Roman"/>
                <w:b/>
                <w:bCs/>
              </w:rPr>
              <w:t>:</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66103F" w:rsidP="002002DB">
            <w:pPr>
              <w:rPr>
                <w:rFonts w:eastAsia="Times New Roman"/>
              </w:rPr>
            </w:pPr>
            <w:r>
              <w:rPr>
                <w:rFonts w:eastAsia="Times New Roman"/>
              </w:rPr>
              <w:t xml:space="preserve">áno </w:t>
            </w:r>
            <w:r w:rsidR="008B1FFE" w:rsidRPr="008B1FFE">
              <w:rPr>
                <w:rFonts w:eastAsia="Times New Roman"/>
              </w:rPr>
              <w:t xml:space="preserve">(rozmery ihriska 33 m x </w:t>
            </w:r>
            <w:proofErr w:type="spellStart"/>
            <w:r w:rsidR="008B1FFE" w:rsidRPr="008B1FFE">
              <w:rPr>
                <w:rFonts w:eastAsia="Times New Roman"/>
              </w:rPr>
              <w:t>18m</w:t>
            </w:r>
            <w:proofErr w:type="spellEnd"/>
            <w:r w:rsidR="008B1FFE" w:rsidRPr="008B1FFE">
              <w:rPr>
                <w:rFonts w:eastAsia="Times New Roman"/>
              </w:rPr>
              <w:t xml:space="preserve"> + </w:t>
            </w:r>
            <w:proofErr w:type="spellStart"/>
            <w:r w:rsidR="008B1FFE" w:rsidRPr="008B1FFE">
              <w:rPr>
                <w:rFonts w:eastAsia="Times New Roman"/>
              </w:rPr>
              <w:t>8m2</w:t>
            </w:r>
            <w:proofErr w:type="spellEnd"/>
            <w:r w:rsidR="008B1FFE" w:rsidRPr="008B1FFE">
              <w:rPr>
                <w:rFonts w:eastAsia="Times New Roman"/>
              </w:rPr>
              <w:t xml:space="preserve"> výbehy na bránky</w:t>
            </w:r>
            <w:r w:rsidR="008B1FFE">
              <w:rPr>
                <w:rFonts w:eastAsia="Times New Roman"/>
              </w:rPr>
              <w:t xml:space="preserve"> - </w:t>
            </w:r>
            <w:r w:rsidR="008B1FFE" w:rsidRPr="008B1FFE">
              <w:rPr>
                <w:rFonts w:eastAsia="Times New Roman"/>
              </w:rPr>
              <w:t xml:space="preserve">602 </w:t>
            </w:r>
            <w:proofErr w:type="spellStart"/>
            <w:r w:rsidR="008B1FFE" w:rsidRPr="008B1FFE">
              <w:rPr>
                <w:rFonts w:eastAsia="Times New Roman"/>
              </w:rPr>
              <w:t>m2</w:t>
            </w:r>
            <w:proofErr w:type="spellEnd"/>
            <w:r w:rsidR="008B1FFE" w:rsidRPr="008B1FFE">
              <w:rPr>
                <w:rFonts w:eastAsia="Times New Roman"/>
              </w:rPr>
              <w:t>)</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Default="002002DB" w:rsidP="002002DB">
            <w:pPr>
              <w:rPr>
                <w:rFonts w:eastAsia="Times New Roman"/>
                <w:b/>
                <w:bCs/>
              </w:rPr>
            </w:pPr>
            <w:r>
              <w:rPr>
                <w:rFonts w:eastAsia="Times New Roman"/>
                <w:b/>
                <w:bCs/>
              </w:rPr>
              <w:t>Oprava podkladu:</w:t>
            </w:r>
          </w:p>
        </w:tc>
        <w:tc>
          <w:tcPr>
            <w:tcW w:w="3423" w:type="dxa"/>
            <w:tcBorders>
              <w:top w:val="nil"/>
              <w:left w:val="nil"/>
              <w:bottom w:val="single" w:sz="4" w:space="0" w:color="auto"/>
              <w:right w:val="single" w:sz="4" w:space="0" w:color="auto"/>
            </w:tcBorders>
            <w:shd w:val="clear" w:color="000000" w:fill="FFFFFF"/>
            <w:noWrap/>
          </w:tcPr>
          <w:p w:rsidR="002002DB" w:rsidRDefault="002002DB" w:rsidP="002002DB">
            <w:pPr>
              <w:rPr>
                <w:rFonts w:eastAsia="Times New Roman"/>
              </w:rPr>
            </w:pPr>
            <w:r>
              <w:rPr>
                <w:rFonts w:eastAsia="Times New Roman"/>
              </w:rPr>
              <w:t>oprava drenážneho systému, oprava nerovností podkladových vrstiev</w:t>
            </w:r>
            <w:r w:rsidR="0066103F">
              <w:rPr>
                <w:rFonts w:eastAsia="Times New Roman"/>
              </w:rPr>
              <w:t xml:space="preserve"> </w:t>
            </w:r>
            <w:r w:rsidR="008B1FFE">
              <w:rPr>
                <w:rFonts w:eastAsia="Times New Roman"/>
              </w:rPr>
              <w:t xml:space="preserve">vrátane vyrovnania a hutnenia </w:t>
            </w:r>
            <w:r w:rsidR="008B1FFE" w:rsidRPr="008B1FFE">
              <w:rPr>
                <w:rFonts w:eastAsia="Times New Roman"/>
              </w:rPr>
              <w:t xml:space="preserve">(rozmery ihriska 33 m x </w:t>
            </w:r>
            <w:proofErr w:type="spellStart"/>
            <w:r w:rsidR="008B1FFE" w:rsidRPr="008B1FFE">
              <w:rPr>
                <w:rFonts w:eastAsia="Times New Roman"/>
              </w:rPr>
              <w:t>18m</w:t>
            </w:r>
            <w:proofErr w:type="spellEnd"/>
            <w:r w:rsidR="008B1FFE" w:rsidRPr="008B1FFE">
              <w:rPr>
                <w:rFonts w:eastAsia="Times New Roman"/>
              </w:rPr>
              <w:t xml:space="preserve"> + </w:t>
            </w:r>
            <w:proofErr w:type="spellStart"/>
            <w:r w:rsidR="008B1FFE" w:rsidRPr="008B1FFE">
              <w:rPr>
                <w:rFonts w:eastAsia="Times New Roman"/>
              </w:rPr>
              <w:t>8m2</w:t>
            </w:r>
            <w:proofErr w:type="spellEnd"/>
            <w:r w:rsidR="008B1FFE" w:rsidRPr="008B1FFE">
              <w:rPr>
                <w:rFonts w:eastAsia="Times New Roman"/>
              </w:rPr>
              <w:t xml:space="preserve"> výbehy na bránky - 602 </w:t>
            </w:r>
            <w:proofErr w:type="spellStart"/>
            <w:r w:rsidR="008B1FFE" w:rsidRPr="008B1FFE">
              <w:rPr>
                <w:rFonts w:eastAsia="Times New Roman"/>
              </w:rPr>
              <w:t>m2</w:t>
            </w:r>
            <w:proofErr w:type="spellEnd"/>
            <w:r w:rsidR="008B1FFE" w:rsidRPr="008B1FFE">
              <w:rPr>
                <w:rFonts w:eastAsia="Times New Roman"/>
              </w:rPr>
              <w:t>)</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Vyznačenie hracích čiar:</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 xml:space="preserve">volejbal, </w:t>
            </w:r>
            <w:proofErr w:type="spellStart"/>
            <w:r>
              <w:rPr>
                <w:rFonts w:eastAsia="Times New Roman"/>
              </w:rPr>
              <w:t>minifutbal</w:t>
            </w:r>
            <w:proofErr w:type="spellEnd"/>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r w:rsidR="002002DB" w:rsidRPr="00B0212A" w:rsidTr="00FA3D02">
        <w:trPr>
          <w:trHeight w:val="339"/>
        </w:trPr>
        <w:tc>
          <w:tcPr>
            <w:tcW w:w="2946" w:type="dxa"/>
            <w:tcBorders>
              <w:top w:val="nil"/>
              <w:left w:val="single" w:sz="8" w:space="0" w:color="auto"/>
              <w:bottom w:val="single" w:sz="4" w:space="0" w:color="auto"/>
              <w:right w:val="single" w:sz="4" w:space="0" w:color="auto"/>
            </w:tcBorders>
            <w:shd w:val="clear" w:color="000000" w:fill="FFFFFF"/>
            <w:noWrap/>
          </w:tcPr>
          <w:p w:rsidR="002002DB" w:rsidRPr="00B0212A" w:rsidRDefault="002002DB" w:rsidP="002002DB">
            <w:pPr>
              <w:rPr>
                <w:rFonts w:eastAsia="Times New Roman"/>
                <w:b/>
                <w:bCs/>
              </w:rPr>
            </w:pPr>
            <w:r>
              <w:rPr>
                <w:rFonts w:eastAsia="Times New Roman"/>
                <w:b/>
                <w:bCs/>
              </w:rPr>
              <w:t>Oprávnenie k inštalácii:</w:t>
            </w:r>
          </w:p>
        </w:tc>
        <w:tc>
          <w:tcPr>
            <w:tcW w:w="3423" w:type="dxa"/>
            <w:tcBorders>
              <w:top w:val="nil"/>
              <w:left w:val="nil"/>
              <w:bottom w:val="single" w:sz="4" w:space="0" w:color="auto"/>
              <w:right w:val="single" w:sz="4" w:space="0" w:color="auto"/>
            </w:tcBorders>
            <w:shd w:val="clear" w:color="000000" w:fill="FFFFFF"/>
            <w:noWrap/>
          </w:tcPr>
          <w:p w:rsidR="002002DB" w:rsidRPr="00B0212A" w:rsidRDefault="002002DB" w:rsidP="002002DB">
            <w:pPr>
              <w:rPr>
                <w:rFonts w:eastAsia="Times New Roman"/>
              </w:rPr>
            </w:pPr>
            <w:r>
              <w:rPr>
                <w:rFonts w:eastAsia="Times New Roman"/>
              </w:rPr>
              <w:t>áno</w:t>
            </w:r>
          </w:p>
        </w:tc>
        <w:tc>
          <w:tcPr>
            <w:tcW w:w="2701" w:type="dxa"/>
            <w:tcBorders>
              <w:top w:val="nil"/>
              <w:left w:val="nil"/>
              <w:bottom w:val="single" w:sz="4" w:space="0" w:color="auto"/>
              <w:right w:val="single" w:sz="4" w:space="0" w:color="auto"/>
            </w:tcBorders>
            <w:shd w:val="clear" w:color="000000" w:fill="FFFFFF"/>
          </w:tcPr>
          <w:p w:rsidR="002002DB" w:rsidRPr="002002DB" w:rsidRDefault="002002DB" w:rsidP="002002DB">
            <w:pPr>
              <w:rPr>
                <w:color w:val="FF0000"/>
              </w:rPr>
            </w:pPr>
            <w:r w:rsidRPr="002002DB">
              <w:rPr>
                <w:color w:val="FF0000"/>
              </w:rPr>
              <w:t>(nutnosť vyplniť)</w:t>
            </w:r>
          </w:p>
        </w:tc>
      </w:tr>
    </w:tbl>
    <w:p w:rsidR="00B0212A" w:rsidRPr="00B0212A" w:rsidRDefault="00B0212A" w:rsidP="00B0212A">
      <w:pPr>
        <w:jc w:val="both"/>
        <w:rPr>
          <w:rFonts w:eastAsia="Arial Narrow"/>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r w:rsidRPr="00B0212A">
        <w:rPr>
          <w:rFonts w:eastAsia="Palatino Linotype"/>
          <w:i/>
        </w:rPr>
        <w:t>dolu podpísaný ..............................................................., ako osoba oprávnená predložiť ponuku za uchádzača - spoločnosti: ............................................................................................. týmto čestne vyhlasujem, že nami ponúkan</w:t>
      </w:r>
      <w:r>
        <w:rPr>
          <w:rFonts w:eastAsia="Palatino Linotype"/>
          <w:i/>
        </w:rPr>
        <w:t>ý tovar</w:t>
      </w:r>
      <w:r w:rsidRPr="00B0212A">
        <w:rPr>
          <w:rFonts w:eastAsia="Palatino Linotype"/>
          <w:i/>
        </w:rPr>
        <w:t>, spĺňa</w:t>
      </w:r>
      <w:r>
        <w:rPr>
          <w:rFonts w:eastAsia="Palatino Linotype"/>
          <w:i/>
        </w:rPr>
        <w:t xml:space="preserve"> </w:t>
      </w:r>
      <w:r w:rsidRPr="00B0212A">
        <w:rPr>
          <w:rFonts w:eastAsia="Palatino Linotype"/>
          <w:i/>
        </w:rPr>
        <w:t>všetky parametre definované verejným obstarávateľom v Technickej špecifikácii, ktorá tvorí Prílohu č. 2 Výzvy.</w:t>
      </w: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widowControl w:val="0"/>
        <w:autoSpaceDE w:val="0"/>
        <w:autoSpaceDN w:val="0"/>
        <w:jc w:val="both"/>
        <w:rPr>
          <w:rFonts w:eastAsia="Palatino Linotype"/>
          <w:i/>
        </w:rPr>
      </w:pPr>
    </w:p>
    <w:p w:rsidR="00FA3D02" w:rsidRPr="00B0212A" w:rsidRDefault="00FA3D02" w:rsidP="00FA3D02">
      <w:pPr>
        <w:jc w:val="both"/>
        <w:rPr>
          <w:b/>
        </w:rPr>
      </w:pPr>
      <w:r w:rsidRPr="00B0212A">
        <w:rPr>
          <w:b/>
        </w:rPr>
        <w:t>....................................................................</w:t>
      </w:r>
    </w:p>
    <w:p w:rsidR="00FA3D02" w:rsidRPr="00B0212A" w:rsidRDefault="00FA3D02" w:rsidP="00FA3D02">
      <w:pPr>
        <w:jc w:val="both"/>
        <w:rPr>
          <w:b/>
        </w:rPr>
      </w:pPr>
      <w:r w:rsidRPr="00B0212A">
        <w:rPr>
          <w:b/>
        </w:rPr>
        <w:t>Pečiatka a podpis, dátum</w:t>
      </w:r>
    </w:p>
    <w:p w:rsidR="00B0212A" w:rsidRPr="00B0212A" w:rsidRDefault="00B0212A" w:rsidP="00B0212A">
      <w:pPr>
        <w:spacing w:after="160" w:line="259" w:lineRule="auto"/>
        <w:contextualSpacing/>
        <w:jc w:val="both"/>
        <w:rPr>
          <w:noProof/>
          <w:lang w:eastAsia="en-US"/>
        </w:rPr>
      </w:pPr>
    </w:p>
    <w:p w:rsidR="00B0212A" w:rsidRPr="00B0212A" w:rsidRDefault="00B0212A" w:rsidP="00B0212A">
      <w:pPr>
        <w:jc w:val="both"/>
        <w:rPr>
          <w:rFonts w:eastAsia="Times New Roman"/>
        </w:rPr>
      </w:pPr>
    </w:p>
    <w:p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Palatino Linotype"/>
          <w:i/>
        </w:rPr>
        <w:br w:type="column"/>
      </w:r>
      <w:r w:rsidRPr="00B0212A">
        <w:rPr>
          <w:rFonts w:eastAsia="Times New Roman"/>
          <w:b/>
        </w:rPr>
        <w:lastRenderedPageBreak/>
        <w:t xml:space="preserve">Príloha č. 3: </w:t>
      </w:r>
    </w:p>
    <w:p w:rsidR="00B0212A" w:rsidRPr="00B0212A" w:rsidRDefault="00B0212A" w:rsidP="00B0212A">
      <w:pPr>
        <w:widowControl w:val="0"/>
        <w:tabs>
          <w:tab w:val="right" w:leader="dot" w:pos="3960"/>
          <w:tab w:val="right" w:leader="dot" w:pos="7380"/>
          <w:tab w:val="right" w:leader="dot" w:pos="10080"/>
        </w:tabs>
        <w:autoSpaceDE w:val="0"/>
        <w:autoSpaceDN w:val="0"/>
        <w:spacing w:before="60"/>
        <w:jc w:val="center"/>
        <w:rPr>
          <w:rFonts w:eastAsia="Palatino Linotype"/>
          <w:b/>
        </w:rPr>
      </w:pPr>
      <w:r w:rsidRPr="00B0212A">
        <w:rPr>
          <w:rFonts w:eastAsia="Palatino Linotype"/>
          <w:b/>
        </w:rPr>
        <w:t>Čestné vyhlásenie</w:t>
      </w:r>
    </w:p>
    <w:p w:rsidR="00B0212A" w:rsidRPr="00B0212A" w:rsidRDefault="00B0212A" w:rsidP="00B0212A">
      <w:pPr>
        <w:widowControl w:val="0"/>
        <w:tabs>
          <w:tab w:val="right" w:leader="dot" w:pos="3960"/>
          <w:tab w:val="right" w:leader="dot" w:pos="7380"/>
          <w:tab w:val="right" w:leader="dot" w:pos="10080"/>
        </w:tabs>
        <w:autoSpaceDE w:val="0"/>
        <w:autoSpaceDN w:val="0"/>
        <w:spacing w:before="60"/>
        <w:jc w:val="both"/>
        <w:rPr>
          <w:rFonts w:eastAsia="Palatino Linotype"/>
        </w:rPr>
      </w:pPr>
    </w:p>
    <w:p w:rsidR="00105C8A" w:rsidRPr="00B0212A" w:rsidRDefault="00105C8A" w:rsidP="00105C8A">
      <w:pPr>
        <w:tabs>
          <w:tab w:val="right" w:leader="dot" w:pos="3960"/>
          <w:tab w:val="right" w:leader="dot" w:pos="7380"/>
          <w:tab w:val="right" w:leader="dot" w:pos="10080"/>
        </w:tabs>
        <w:rPr>
          <w:rFonts w:eastAsia="Times New Roman"/>
        </w:rPr>
      </w:pPr>
      <w:r w:rsidRPr="00B0212A">
        <w:rPr>
          <w:rFonts w:eastAsia="Times New Roman"/>
          <w:b/>
          <w:u w:val="single"/>
        </w:rPr>
        <w:t>Predmet zákazky</w:t>
      </w:r>
      <w:r w:rsidRPr="00B0212A">
        <w:rPr>
          <w:rFonts w:eastAsia="Times New Roman"/>
        </w:rPr>
        <w:t>:</w:t>
      </w:r>
    </w:p>
    <w:p w:rsidR="00105C8A" w:rsidRDefault="00105C8A" w:rsidP="00105C8A">
      <w:pPr>
        <w:tabs>
          <w:tab w:val="right" w:leader="dot" w:pos="3960"/>
          <w:tab w:val="right" w:leader="dot" w:pos="7380"/>
          <w:tab w:val="right" w:leader="dot" w:pos="10080"/>
        </w:tabs>
        <w:rPr>
          <w:rFonts w:eastAsia="Times New Roman"/>
        </w:rPr>
      </w:pPr>
      <w:r w:rsidRPr="00E92778">
        <w:rPr>
          <w:rFonts w:eastAsia="Times New Roman"/>
        </w:rPr>
        <w:t>Výmena umelého trávnika na multifunkčnom ihrisku</w:t>
      </w:r>
    </w:p>
    <w:p w:rsidR="00105C8A" w:rsidRPr="00B0212A" w:rsidRDefault="00105C8A" w:rsidP="00105C8A">
      <w:pPr>
        <w:tabs>
          <w:tab w:val="right" w:leader="dot" w:pos="3960"/>
          <w:tab w:val="right" w:leader="dot" w:pos="7380"/>
          <w:tab w:val="right" w:leader="dot" w:pos="10080"/>
        </w:tabs>
        <w:rPr>
          <w:rFonts w:eastAsia="Times New Roman"/>
          <w:u w:val="single"/>
        </w:rPr>
      </w:pPr>
    </w:p>
    <w:p w:rsidR="00105C8A" w:rsidRPr="00B0212A" w:rsidRDefault="00105C8A" w:rsidP="00105C8A">
      <w:pPr>
        <w:tabs>
          <w:tab w:val="right" w:leader="dot" w:pos="3960"/>
          <w:tab w:val="right" w:leader="dot" w:pos="7380"/>
          <w:tab w:val="right" w:leader="dot" w:pos="10080"/>
        </w:tabs>
        <w:rPr>
          <w:rFonts w:eastAsia="Times New Roman"/>
          <w:b/>
          <w:u w:val="single"/>
        </w:rPr>
      </w:pPr>
      <w:r w:rsidRPr="00B0212A">
        <w:rPr>
          <w:rFonts w:eastAsia="Times New Roman"/>
          <w:b/>
          <w:u w:val="single"/>
        </w:rPr>
        <w:t>Verejný obstarávateľ:</w:t>
      </w:r>
    </w:p>
    <w:p w:rsidR="00105C8A" w:rsidRDefault="00105C8A" w:rsidP="00105C8A">
      <w:pPr>
        <w:tabs>
          <w:tab w:val="right" w:leader="dot" w:pos="3960"/>
          <w:tab w:val="right" w:leader="dot" w:pos="7380"/>
          <w:tab w:val="right" w:leader="dot" w:pos="10080"/>
        </w:tabs>
        <w:jc w:val="both"/>
      </w:pPr>
      <w:r>
        <w:t xml:space="preserve">Obec Malý Cetín, </w:t>
      </w:r>
      <w:r w:rsidRPr="00E92778">
        <w:t>Obecný úrad Malý Cetín 105, Malý Cetín 951 07</w:t>
      </w:r>
    </w:p>
    <w:p w:rsidR="00B0212A" w:rsidRPr="00B0212A" w:rsidRDefault="00B0212A" w:rsidP="00B0212A">
      <w:pPr>
        <w:widowControl w:val="0"/>
        <w:autoSpaceDE w:val="0"/>
        <w:autoSpaceDN w:val="0"/>
        <w:jc w:val="both"/>
        <w:rPr>
          <w:rFonts w:eastAsia="Palatino Linotype"/>
          <w:i/>
        </w:rPr>
      </w:pPr>
    </w:p>
    <w:p w:rsidR="00FA3D02" w:rsidRPr="00727FED" w:rsidRDefault="00FA3D02" w:rsidP="00FA3D02">
      <w:pPr>
        <w:widowControl w:val="0"/>
        <w:kinsoku w:val="0"/>
        <w:overflowPunct w:val="0"/>
        <w:autoSpaceDE w:val="0"/>
        <w:autoSpaceDN w:val="0"/>
        <w:adjustRightInd w:val="0"/>
        <w:rPr>
          <w:rFonts w:eastAsiaTheme="minorEastAsia"/>
        </w:rPr>
      </w:pPr>
    </w:p>
    <w:p w:rsidR="00FA3D02" w:rsidRPr="00727FED" w:rsidRDefault="00FA3D02" w:rsidP="00FA3D02">
      <w:pPr>
        <w:widowControl w:val="0"/>
        <w:tabs>
          <w:tab w:val="left" w:leader="dot" w:pos="5591"/>
        </w:tabs>
        <w:kinsoku w:val="0"/>
        <w:overflowPunct w:val="0"/>
        <w:autoSpaceDE w:val="0"/>
        <w:autoSpaceDN w:val="0"/>
        <w:adjustRightInd w:val="0"/>
        <w:ind w:left="218"/>
        <w:rPr>
          <w:rFonts w:eastAsiaTheme="minorEastAsia"/>
        </w:rPr>
      </w:pPr>
      <w:r w:rsidRPr="00727FED">
        <w:rPr>
          <w:rFonts w:eastAsiaTheme="minorEastAsia"/>
        </w:rPr>
        <w:t>dolu podpísaný</w:t>
      </w:r>
      <w:r w:rsidRPr="00727FED">
        <w:rPr>
          <w:rFonts w:eastAsiaTheme="minorEastAsia"/>
        </w:rPr>
        <w:tab/>
        <w:t>vyhlasujem:</w:t>
      </w:r>
    </w:p>
    <w:p w:rsidR="00FA3D02" w:rsidRPr="00727FED" w:rsidRDefault="00FA3D02" w:rsidP="00FA3D02">
      <w:pPr>
        <w:widowControl w:val="0"/>
        <w:kinsoku w:val="0"/>
        <w:overflowPunct w:val="0"/>
        <w:autoSpaceDE w:val="0"/>
        <w:autoSpaceDN w:val="0"/>
        <w:adjustRightInd w:val="0"/>
        <w:rPr>
          <w:rFonts w:eastAsiaTheme="minorEastAsia"/>
          <w:sz w:val="27"/>
          <w:szCs w:val="27"/>
        </w:rPr>
      </w:pPr>
    </w:p>
    <w:p w:rsidR="00FA3D02" w:rsidRPr="00727FED" w:rsidRDefault="00FA3D02" w:rsidP="00FA3D02">
      <w:pPr>
        <w:widowControl w:val="0"/>
        <w:kinsoku w:val="0"/>
        <w:overflowPunct w:val="0"/>
        <w:autoSpaceDE w:val="0"/>
        <w:autoSpaceDN w:val="0"/>
        <w:adjustRightInd w:val="0"/>
        <w:rPr>
          <w:rFonts w:eastAsiaTheme="minorEastAsia"/>
          <w:sz w:val="27"/>
          <w:szCs w:val="27"/>
        </w:rPr>
      </w:pPr>
    </w:p>
    <w:p w:rsidR="00FA3D02" w:rsidRPr="00727FED" w:rsidRDefault="00FA3D02" w:rsidP="00FA3D02">
      <w:pPr>
        <w:widowControl w:val="0"/>
        <w:numPr>
          <w:ilvl w:val="0"/>
          <w:numId w:val="30"/>
        </w:numPr>
        <w:tabs>
          <w:tab w:val="left" w:pos="503"/>
        </w:tabs>
        <w:kinsoku w:val="0"/>
        <w:overflowPunct w:val="0"/>
        <w:autoSpaceDE w:val="0"/>
        <w:autoSpaceDN w:val="0"/>
        <w:adjustRightInd w:val="0"/>
        <w:ind w:right="257"/>
        <w:jc w:val="both"/>
        <w:rPr>
          <w:rFonts w:eastAsiaTheme="minorEastAsia"/>
        </w:rPr>
      </w:pPr>
      <w:r w:rsidRPr="00727FED">
        <w:rPr>
          <w:rFonts w:eastAsiaTheme="minorEastAsia"/>
        </w:rPr>
        <w:t>že sme sa nedopustili v predchádzajúcich troch rokoch závažného porušenia povinností v oblasti životného prostredia, sociálneho práva alebo pracovného práva, za ktoré by nám bola uložená</w:t>
      </w:r>
      <w:r w:rsidRPr="00727FED">
        <w:rPr>
          <w:rFonts w:eastAsiaTheme="minorEastAsia"/>
          <w:spacing w:val="-2"/>
        </w:rPr>
        <w:t xml:space="preserve"> </w:t>
      </w:r>
      <w:r w:rsidRPr="00727FED">
        <w:rPr>
          <w:rFonts w:eastAsiaTheme="minorEastAsia"/>
        </w:rPr>
        <w:t>sankcia;</w:t>
      </w:r>
    </w:p>
    <w:p w:rsidR="00FA3D02" w:rsidRPr="00727FED" w:rsidRDefault="00FA3D02" w:rsidP="00FA3D02">
      <w:pPr>
        <w:widowControl w:val="0"/>
        <w:numPr>
          <w:ilvl w:val="0"/>
          <w:numId w:val="30"/>
        </w:numPr>
        <w:tabs>
          <w:tab w:val="left" w:pos="503"/>
        </w:tabs>
        <w:kinsoku w:val="0"/>
        <w:overflowPunct w:val="0"/>
        <w:autoSpaceDE w:val="0"/>
        <w:autoSpaceDN w:val="0"/>
        <w:adjustRightInd w:val="0"/>
        <w:rPr>
          <w:rFonts w:eastAsiaTheme="minorEastAsia"/>
        </w:rPr>
      </w:pPr>
      <w:r w:rsidRPr="00727FED">
        <w:rPr>
          <w:rFonts w:eastAsiaTheme="minorEastAsia"/>
        </w:rPr>
        <w:t>že sme sa nedopustili závažného porušenia profesijných</w:t>
      </w:r>
      <w:r w:rsidRPr="00727FED">
        <w:rPr>
          <w:rFonts w:eastAsiaTheme="minorEastAsia"/>
          <w:spacing w:val="-5"/>
        </w:rPr>
        <w:t xml:space="preserve"> </w:t>
      </w:r>
      <w:r w:rsidRPr="00727FED">
        <w:rPr>
          <w:rFonts w:eastAsiaTheme="minorEastAsia"/>
        </w:rPr>
        <w:t>povinností;</w:t>
      </w:r>
    </w:p>
    <w:p w:rsidR="00FA3D02" w:rsidRPr="00727FED" w:rsidRDefault="00FA3D02" w:rsidP="00FA3D02">
      <w:pPr>
        <w:widowControl w:val="0"/>
        <w:numPr>
          <w:ilvl w:val="0"/>
          <w:numId w:val="30"/>
        </w:numPr>
        <w:tabs>
          <w:tab w:val="left" w:pos="503"/>
        </w:tabs>
        <w:kinsoku w:val="0"/>
        <w:overflowPunct w:val="0"/>
        <w:autoSpaceDE w:val="0"/>
        <w:autoSpaceDN w:val="0"/>
        <w:adjustRightInd w:val="0"/>
        <w:rPr>
          <w:rFonts w:eastAsiaTheme="minorEastAsia"/>
        </w:rPr>
      </w:pPr>
      <w:r w:rsidRPr="00727FED">
        <w:rPr>
          <w:rFonts w:eastAsiaTheme="minorEastAsia"/>
        </w:rPr>
        <w:t>že sme sa nepokúsili neoprávnene ovplyvniť postup verejného</w:t>
      </w:r>
      <w:r w:rsidRPr="00727FED">
        <w:rPr>
          <w:rFonts w:eastAsiaTheme="minorEastAsia"/>
          <w:spacing w:val="-6"/>
        </w:rPr>
        <w:t xml:space="preserve"> </w:t>
      </w:r>
      <w:r w:rsidRPr="00727FED">
        <w:rPr>
          <w:rFonts w:eastAsiaTheme="minorEastAsia"/>
        </w:rPr>
        <w:t>obstarávateľa;</w:t>
      </w:r>
    </w:p>
    <w:p w:rsidR="00FA3D02" w:rsidRPr="00727FED" w:rsidRDefault="00FA3D02" w:rsidP="00FA3D02">
      <w:pPr>
        <w:widowControl w:val="0"/>
        <w:numPr>
          <w:ilvl w:val="0"/>
          <w:numId w:val="30"/>
        </w:numPr>
        <w:tabs>
          <w:tab w:val="left" w:pos="503"/>
        </w:tabs>
        <w:kinsoku w:val="0"/>
        <w:overflowPunct w:val="0"/>
        <w:autoSpaceDE w:val="0"/>
        <w:autoSpaceDN w:val="0"/>
        <w:adjustRightInd w:val="0"/>
        <w:rPr>
          <w:rFonts w:eastAsiaTheme="minorEastAsia"/>
        </w:rPr>
      </w:pPr>
      <w:r w:rsidRPr="00727FED">
        <w:rPr>
          <w:rFonts w:eastAsiaTheme="minorEastAsia"/>
        </w:rPr>
        <w:t>že neexistuje konflikt záujmov medzi uchádzačom a verejným</w:t>
      </w:r>
      <w:r w:rsidRPr="00727FED">
        <w:rPr>
          <w:rFonts w:eastAsiaTheme="minorEastAsia"/>
          <w:spacing w:val="-4"/>
        </w:rPr>
        <w:t xml:space="preserve"> </w:t>
      </w:r>
      <w:r w:rsidRPr="00727FED">
        <w:rPr>
          <w:rFonts w:eastAsiaTheme="minorEastAsia"/>
        </w:rPr>
        <w:t>obstarávateľom;</w:t>
      </w:r>
    </w:p>
    <w:p w:rsidR="00FA3D02" w:rsidRPr="00727FED" w:rsidRDefault="00FA3D02" w:rsidP="00FA3D02">
      <w:pPr>
        <w:widowControl w:val="0"/>
        <w:numPr>
          <w:ilvl w:val="0"/>
          <w:numId w:val="30"/>
        </w:numPr>
        <w:tabs>
          <w:tab w:val="left" w:pos="503"/>
        </w:tabs>
        <w:kinsoku w:val="0"/>
        <w:overflowPunct w:val="0"/>
        <w:autoSpaceDE w:val="0"/>
        <w:autoSpaceDN w:val="0"/>
        <w:adjustRightInd w:val="0"/>
        <w:ind w:right="263"/>
        <w:rPr>
          <w:rFonts w:eastAsiaTheme="minorEastAsia"/>
        </w:rPr>
      </w:pPr>
      <w:r w:rsidRPr="00727FED">
        <w:rPr>
          <w:rFonts w:eastAsiaTheme="minorEastAsia"/>
        </w:rPr>
        <w:t>že nám nebol uložený zákaz účasti vo verejnom obstarávaní potvrdený konečným rozhodnutím v SR alebo v štáte sídla, miesta podnikania alebo obvyklého</w:t>
      </w:r>
      <w:r w:rsidRPr="00727FED">
        <w:rPr>
          <w:rFonts w:eastAsiaTheme="minorEastAsia"/>
          <w:spacing w:val="-10"/>
        </w:rPr>
        <w:t xml:space="preserve"> </w:t>
      </w:r>
      <w:r w:rsidRPr="00727FED">
        <w:rPr>
          <w:rFonts w:eastAsiaTheme="minorEastAsia"/>
        </w:rPr>
        <w:t>pobytu;</w:t>
      </w:r>
    </w:p>
    <w:p w:rsidR="00FA3D02" w:rsidRPr="00727FED" w:rsidRDefault="00FA3D02" w:rsidP="00FA3D02">
      <w:pPr>
        <w:widowControl w:val="0"/>
        <w:numPr>
          <w:ilvl w:val="0"/>
          <w:numId w:val="30"/>
        </w:numPr>
        <w:tabs>
          <w:tab w:val="left" w:pos="503"/>
        </w:tabs>
        <w:kinsoku w:val="0"/>
        <w:overflowPunct w:val="0"/>
        <w:autoSpaceDE w:val="0"/>
        <w:autoSpaceDN w:val="0"/>
        <w:adjustRightInd w:val="0"/>
        <w:rPr>
          <w:rFonts w:eastAsiaTheme="minorEastAsia"/>
        </w:rPr>
      </w:pPr>
      <w:r w:rsidRPr="00727FED">
        <w:rPr>
          <w:rFonts w:eastAsiaTheme="minorEastAsia"/>
        </w:rPr>
        <w:t>že neexistujú dôvody, ktoré by narúšali čestnú hospodársku</w:t>
      </w:r>
      <w:r w:rsidRPr="00727FED">
        <w:rPr>
          <w:rFonts w:eastAsiaTheme="minorEastAsia"/>
          <w:spacing w:val="-11"/>
        </w:rPr>
        <w:t xml:space="preserve"> </w:t>
      </w:r>
      <w:r w:rsidRPr="00727FED">
        <w:rPr>
          <w:rFonts w:eastAsiaTheme="minorEastAsia"/>
        </w:rPr>
        <w:t>súťaž.</w:t>
      </w:r>
    </w:p>
    <w:p w:rsidR="00FA3D02" w:rsidRPr="00727FED" w:rsidRDefault="00FA3D02" w:rsidP="00FA3D02">
      <w:pPr>
        <w:widowControl w:val="0"/>
        <w:kinsoku w:val="0"/>
        <w:overflowPunct w:val="0"/>
        <w:autoSpaceDE w:val="0"/>
        <w:autoSpaceDN w:val="0"/>
        <w:adjustRightInd w:val="0"/>
        <w:rPr>
          <w:rFonts w:eastAsiaTheme="minorEastAsia"/>
          <w:sz w:val="26"/>
          <w:szCs w:val="26"/>
        </w:rPr>
      </w:pPr>
    </w:p>
    <w:p w:rsidR="00FA3D02" w:rsidRPr="00727FED" w:rsidRDefault="00FA3D02" w:rsidP="00FA3D02">
      <w:pPr>
        <w:widowControl w:val="0"/>
        <w:kinsoku w:val="0"/>
        <w:overflowPunct w:val="0"/>
        <w:autoSpaceDE w:val="0"/>
        <w:autoSpaceDN w:val="0"/>
        <w:adjustRightInd w:val="0"/>
        <w:rPr>
          <w:rFonts w:eastAsiaTheme="minorEastAsia"/>
          <w:sz w:val="26"/>
          <w:szCs w:val="26"/>
        </w:rPr>
      </w:pPr>
    </w:p>
    <w:p w:rsidR="00FA3D02" w:rsidRPr="00727FED" w:rsidRDefault="00FA3D02" w:rsidP="00FA3D02">
      <w:pPr>
        <w:widowControl w:val="0"/>
        <w:kinsoku w:val="0"/>
        <w:overflowPunct w:val="0"/>
        <w:autoSpaceDE w:val="0"/>
        <w:autoSpaceDN w:val="0"/>
        <w:adjustRightInd w:val="0"/>
        <w:rPr>
          <w:rFonts w:eastAsiaTheme="minorEastAsia"/>
          <w:sz w:val="26"/>
          <w:szCs w:val="26"/>
        </w:rPr>
      </w:pPr>
    </w:p>
    <w:p w:rsidR="00FA3D02" w:rsidRPr="00727FED" w:rsidRDefault="00FA3D02" w:rsidP="00FA3D02">
      <w:pPr>
        <w:widowControl w:val="0"/>
        <w:kinsoku w:val="0"/>
        <w:overflowPunct w:val="0"/>
        <w:autoSpaceDE w:val="0"/>
        <w:autoSpaceDN w:val="0"/>
        <w:adjustRightInd w:val="0"/>
        <w:rPr>
          <w:rFonts w:eastAsiaTheme="minorEastAsia"/>
        </w:rPr>
      </w:pPr>
    </w:p>
    <w:p w:rsidR="00FA3D02" w:rsidRPr="00727FED" w:rsidRDefault="00FA3D02" w:rsidP="00FA3D02">
      <w:pPr>
        <w:widowControl w:val="0"/>
        <w:kinsoku w:val="0"/>
        <w:overflowPunct w:val="0"/>
        <w:autoSpaceDE w:val="0"/>
        <w:autoSpaceDN w:val="0"/>
        <w:adjustRightInd w:val="0"/>
        <w:rPr>
          <w:rFonts w:eastAsiaTheme="minorEastAsia"/>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r w:rsidRPr="00727FED">
        <w:rPr>
          <w:sz w:val="22"/>
          <w:szCs w:val="22"/>
        </w:rPr>
        <w:t>V ...................................................... dňa ...................................</w:t>
      </w: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jc w:val="both"/>
        <w:rPr>
          <w:sz w:val="22"/>
          <w:szCs w:val="22"/>
        </w:rPr>
      </w:pP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ind w:left="993"/>
        <w:jc w:val="center"/>
        <w:rPr>
          <w:sz w:val="22"/>
          <w:szCs w:val="22"/>
        </w:rPr>
      </w:pPr>
      <w:r w:rsidRPr="00727FED">
        <w:rPr>
          <w:sz w:val="22"/>
          <w:szCs w:val="22"/>
        </w:rPr>
        <w:t>.................................................................................</w:t>
      </w:r>
    </w:p>
    <w:p w:rsidR="00FA3D02" w:rsidRPr="00727FED" w:rsidRDefault="00FA3D02" w:rsidP="00FA3D02">
      <w:pPr>
        <w:widowControl w:val="0"/>
        <w:tabs>
          <w:tab w:val="right" w:leader="dot" w:pos="3960"/>
          <w:tab w:val="right" w:leader="dot" w:pos="7380"/>
          <w:tab w:val="right" w:leader="dot" w:pos="10080"/>
        </w:tabs>
        <w:autoSpaceDE w:val="0"/>
        <w:autoSpaceDN w:val="0"/>
        <w:adjustRightInd w:val="0"/>
        <w:ind w:left="993"/>
        <w:jc w:val="center"/>
        <w:rPr>
          <w:sz w:val="22"/>
          <w:szCs w:val="22"/>
        </w:rPr>
      </w:pPr>
      <w:r w:rsidRPr="00727FED">
        <w:rPr>
          <w:sz w:val="22"/>
          <w:szCs w:val="22"/>
        </w:rPr>
        <w:t>Meno, priezvisko a podpis štatutárneho zástupcu/oprávnenej osoby a odtlačok pečiatky</w:t>
      </w:r>
    </w:p>
    <w:p w:rsidR="00B0212A" w:rsidRPr="00B0212A" w:rsidRDefault="00B0212A" w:rsidP="00B0212A">
      <w:pPr>
        <w:widowControl w:val="0"/>
        <w:autoSpaceDE w:val="0"/>
        <w:autoSpaceDN w:val="0"/>
        <w:spacing w:line="276" w:lineRule="auto"/>
        <w:jc w:val="both"/>
        <w:rPr>
          <w:rFonts w:eastAsia="Palatino Linotype"/>
          <w:i/>
        </w:rPr>
      </w:pPr>
    </w:p>
    <w:p w:rsidR="00B0212A" w:rsidRPr="00B0212A" w:rsidRDefault="00B0212A" w:rsidP="00B0212A">
      <w:pPr>
        <w:ind w:right="-567"/>
        <w:rPr>
          <w:rFonts w:eastAsia="Times New Roman"/>
          <w:i/>
        </w:rPr>
      </w:pPr>
    </w:p>
    <w:p w:rsidR="00FD2274" w:rsidRDefault="00FD2274"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8B1FFE" w:rsidRDefault="008B1FFE"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Pr="00C3372E" w:rsidRDefault="00435C6A" w:rsidP="00435C6A">
      <w:pPr>
        <w:tabs>
          <w:tab w:val="right" w:leader="dot" w:pos="3960"/>
          <w:tab w:val="right" w:leader="dot" w:pos="7380"/>
          <w:tab w:val="right" w:leader="dot" w:pos="10080"/>
        </w:tabs>
        <w:jc w:val="both"/>
        <w:rPr>
          <w:rFonts w:eastAsia="Times New Roman"/>
          <w:b/>
        </w:rPr>
      </w:pPr>
      <w:r w:rsidRPr="00C3372E">
        <w:rPr>
          <w:rFonts w:eastAsia="Times New Roman"/>
          <w:b/>
        </w:rPr>
        <w:lastRenderedPageBreak/>
        <w:t>Príloha č. 4:</w:t>
      </w:r>
    </w:p>
    <w:p w:rsidR="00435C6A" w:rsidRDefault="00435C6A" w:rsidP="00435C6A">
      <w:pPr>
        <w:tabs>
          <w:tab w:val="right" w:leader="dot" w:pos="3960"/>
          <w:tab w:val="right" w:leader="dot" w:pos="7380"/>
          <w:tab w:val="right" w:leader="dot" w:pos="10080"/>
        </w:tabs>
        <w:jc w:val="both"/>
        <w:rPr>
          <w:rFonts w:eastAsia="Times New Roman"/>
          <w:b/>
        </w:rPr>
      </w:pPr>
    </w:p>
    <w:p w:rsidR="00967451" w:rsidRPr="00967451" w:rsidRDefault="00967451" w:rsidP="00967451">
      <w:pPr>
        <w:jc w:val="center"/>
        <w:rPr>
          <w:kern w:val="1"/>
          <w:lang w:eastAsia="en-US"/>
        </w:rPr>
      </w:pPr>
      <w:r w:rsidRPr="007863F5">
        <w:rPr>
          <w:b/>
          <w:bCs/>
          <w:color w:val="000000"/>
          <w:kern w:val="1"/>
          <w:lang w:eastAsia="en-US"/>
        </w:rPr>
        <w:t>Návrh kúpnej zmluvy</w:t>
      </w:r>
      <w:r w:rsidRPr="00967451">
        <w:rPr>
          <w:b/>
          <w:bCs/>
          <w:color w:val="000000"/>
          <w:kern w:val="1"/>
          <w:lang w:eastAsia="en-US"/>
        </w:rPr>
        <w:t xml:space="preserve"> č. .........</w:t>
      </w:r>
    </w:p>
    <w:p w:rsidR="00967451" w:rsidRPr="00967451" w:rsidRDefault="00967451" w:rsidP="00967451">
      <w:pPr>
        <w:jc w:val="center"/>
        <w:rPr>
          <w:color w:val="000000"/>
          <w:lang w:eastAsia="en-US"/>
        </w:rPr>
      </w:pPr>
      <w:r w:rsidRPr="00967451">
        <w:rPr>
          <w:color w:val="000000"/>
          <w:lang w:eastAsia="en-US"/>
        </w:rPr>
        <w:t>uzatvorená v zmysle § 409 a </w:t>
      </w:r>
      <w:proofErr w:type="spellStart"/>
      <w:r w:rsidRPr="00967451">
        <w:rPr>
          <w:color w:val="000000"/>
          <w:lang w:eastAsia="en-US"/>
        </w:rPr>
        <w:t>nasl</w:t>
      </w:r>
      <w:proofErr w:type="spellEnd"/>
      <w:r w:rsidRPr="00967451">
        <w:rPr>
          <w:color w:val="000000"/>
          <w:lang w:eastAsia="en-US"/>
        </w:rPr>
        <w:t>. zákona č. 513/1991 Zb. Obchodný zákonník v znení neskorších právnych predpisov (ďalej len „Obchodný zákonník“)</w:t>
      </w:r>
      <w:r w:rsidRPr="00967451">
        <w:rPr>
          <w:lang w:eastAsia="en-US"/>
        </w:rPr>
        <w:t xml:space="preserve"> a príslušných ustanovení zákona č. 343/2015 Z. z. o verejnom obstarávaní a o zmene a doplnení niektorých zákonov v znení neskorších predpisov a medzi zmluvnými stranami označenými ako:</w:t>
      </w:r>
    </w:p>
    <w:p w:rsidR="00967451" w:rsidRPr="00967451" w:rsidRDefault="00967451" w:rsidP="00967451">
      <w:pPr>
        <w:jc w:val="center"/>
        <w:rPr>
          <w:color w:val="000000"/>
          <w:lang w:eastAsia="en-US"/>
        </w:rPr>
      </w:pPr>
    </w:p>
    <w:p w:rsidR="00967451" w:rsidRPr="00967451" w:rsidRDefault="00967451" w:rsidP="00967451">
      <w:pPr>
        <w:jc w:val="center"/>
        <w:rPr>
          <w:b/>
          <w:color w:val="000000"/>
          <w:lang w:eastAsia="en-US"/>
        </w:rPr>
      </w:pPr>
      <w:r w:rsidRPr="00967451">
        <w:rPr>
          <w:b/>
          <w:color w:val="000000"/>
          <w:lang w:eastAsia="en-US"/>
        </w:rPr>
        <w:t>Čl. I Zmluvné strany</w:t>
      </w:r>
    </w:p>
    <w:p w:rsidR="00967451" w:rsidRPr="00967451" w:rsidRDefault="00967451" w:rsidP="00967451">
      <w:pPr>
        <w:jc w:val="center"/>
        <w:rPr>
          <w:b/>
          <w:color w:val="000000"/>
          <w:lang w:eastAsia="en-US"/>
        </w:rPr>
      </w:pPr>
    </w:p>
    <w:p w:rsidR="00967451" w:rsidRPr="00967451" w:rsidRDefault="00967451" w:rsidP="00967451">
      <w:pPr>
        <w:suppressAutoHyphens/>
        <w:contextualSpacing/>
        <w:rPr>
          <w:rFonts w:eastAsia="Times New Roman"/>
          <w:b/>
          <w:color w:val="000000"/>
          <w:kern w:val="1"/>
        </w:rPr>
      </w:pPr>
      <w:r w:rsidRPr="00967451">
        <w:rPr>
          <w:rFonts w:eastAsia="Times New Roman"/>
          <w:b/>
          <w:color w:val="000000"/>
          <w:kern w:val="1"/>
        </w:rPr>
        <w:t>Kupujúci:</w:t>
      </w:r>
    </w:p>
    <w:p w:rsidR="00967451" w:rsidRPr="007863F5" w:rsidRDefault="00967451" w:rsidP="00967451">
      <w:pPr>
        <w:tabs>
          <w:tab w:val="left" w:pos="2835"/>
        </w:tabs>
        <w:rPr>
          <w:color w:val="000000"/>
          <w:lang w:eastAsia="en-US"/>
        </w:rPr>
      </w:pPr>
      <w:r w:rsidRPr="00967451">
        <w:rPr>
          <w:color w:val="000000"/>
          <w:lang w:eastAsia="en-US"/>
        </w:rPr>
        <w:t xml:space="preserve">Názov: </w:t>
      </w:r>
      <w:r w:rsidRPr="007863F5">
        <w:rPr>
          <w:color w:val="000000"/>
          <w:lang w:eastAsia="en-US"/>
        </w:rPr>
        <w:tab/>
        <w:t>Obec Malý Cetín</w:t>
      </w:r>
      <w:r w:rsidRPr="00967451">
        <w:rPr>
          <w:color w:val="000000"/>
          <w:lang w:eastAsia="en-US"/>
        </w:rPr>
        <w:tab/>
      </w:r>
    </w:p>
    <w:p w:rsidR="00967451" w:rsidRPr="00967451" w:rsidRDefault="00967451" w:rsidP="00967451">
      <w:pPr>
        <w:tabs>
          <w:tab w:val="left" w:pos="2835"/>
        </w:tabs>
        <w:rPr>
          <w:lang w:eastAsia="en-US"/>
        </w:rPr>
      </w:pPr>
      <w:r w:rsidRPr="00967451">
        <w:rPr>
          <w:lang w:eastAsia="en-US"/>
        </w:rPr>
        <w:t xml:space="preserve">Sídlo: </w:t>
      </w:r>
      <w:r w:rsidRPr="007863F5">
        <w:rPr>
          <w:lang w:eastAsia="en-US"/>
        </w:rPr>
        <w:tab/>
        <w:t>Obecný úrad Malý Cetín 105, Malý Cetín 951 07</w:t>
      </w:r>
      <w:r w:rsidRPr="00967451">
        <w:rPr>
          <w:lang w:eastAsia="en-US"/>
        </w:rPr>
        <w:tab/>
      </w:r>
    </w:p>
    <w:p w:rsidR="00967451" w:rsidRPr="00967451" w:rsidRDefault="00967451" w:rsidP="00967451">
      <w:pPr>
        <w:tabs>
          <w:tab w:val="left" w:pos="2835"/>
        </w:tabs>
        <w:rPr>
          <w:lang w:eastAsia="en-US"/>
        </w:rPr>
      </w:pPr>
      <w:r w:rsidRPr="00967451">
        <w:rPr>
          <w:lang w:eastAsia="en-US"/>
        </w:rPr>
        <w:t xml:space="preserve">Zastúpený:   </w:t>
      </w:r>
      <w:r w:rsidRPr="007863F5">
        <w:rPr>
          <w:lang w:eastAsia="en-US"/>
        </w:rPr>
        <w:tab/>
      </w:r>
      <w:proofErr w:type="spellStart"/>
      <w:r w:rsidRPr="007863F5">
        <w:rPr>
          <w:lang w:eastAsia="en-US"/>
        </w:rPr>
        <w:t>Leonidas</w:t>
      </w:r>
      <w:proofErr w:type="spellEnd"/>
      <w:r w:rsidRPr="007863F5">
        <w:rPr>
          <w:lang w:eastAsia="en-US"/>
        </w:rPr>
        <w:t xml:space="preserve"> </w:t>
      </w:r>
      <w:proofErr w:type="spellStart"/>
      <w:r w:rsidRPr="007863F5">
        <w:rPr>
          <w:lang w:eastAsia="en-US"/>
        </w:rPr>
        <w:t>Charizopulos</w:t>
      </w:r>
      <w:proofErr w:type="spellEnd"/>
      <w:r w:rsidRPr="007863F5">
        <w:rPr>
          <w:lang w:eastAsia="en-US"/>
        </w:rPr>
        <w:t>, starosta obce</w:t>
      </w:r>
      <w:r w:rsidRPr="00967451">
        <w:rPr>
          <w:lang w:eastAsia="en-US"/>
        </w:rPr>
        <w:tab/>
      </w:r>
    </w:p>
    <w:p w:rsidR="00967451" w:rsidRPr="00967451" w:rsidRDefault="00967451" w:rsidP="00967451">
      <w:pPr>
        <w:tabs>
          <w:tab w:val="left" w:pos="2835"/>
        </w:tabs>
        <w:rPr>
          <w:lang w:eastAsia="en-US"/>
        </w:rPr>
      </w:pPr>
      <w:r w:rsidRPr="00967451">
        <w:rPr>
          <w:lang w:eastAsia="en-US"/>
        </w:rPr>
        <w:t xml:space="preserve">IČO: </w:t>
      </w:r>
      <w:r w:rsidRPr="007863F5">
        <w:rPr>
          <w:lang w:eastAsia="en-US"/>
        </w:rPr>
        <w:tab/>
        <w:t>00611166</w:t>
      </w:r>
      <w:r w:rsidRPr="00967451">
        <w:rPr>
          <w:lang w:eastAsia="en-US"/>
        </w:rPr>
        <w:tab/>
      </w:r>
    </w:p>
    <w:p w:rsidR="00967451" w:rsidRPr="00967451" w:rsidRDefault="00967451" w:rsidP="00967451">
      <w:pPr>
        <w:tabs>
          <w:tab w:val="left" w:pos="2835"/>
        </w:tabs>
        <w:rPr>
          <w:lang w:eastAsia="en-US"/>
        </w:rPr>
      </w:pPr>
      <w:r w:rsidRPr="00967451">
        <w:rPr>
          <w:lang w:eastAsia="en-US"/>
        </w:rPr>
        <w:t xml:space="preserve">DIČ: </w:t>
      </w:r>
      <w:r w:rsidRPr="007863F5">
        <w:rPr>
          <w:lang w:eastAsia="en-US"/>
        </w:rPr>
        <w:tab/>
        <w:t>2021269657</w:t>
      </w:r>
      <w:r w:rsidRPr="00967451">
        <w:rPr>
          <w:lang w:eastAsia="en-US"/>
        </w:rPr>
        <w:tab/>
      </w:r>
    </w:p>
    <w:p w:rsidR="00967451" w:rsidRPr="007863F5" w:rsidRDefault="00967451" w:rsidP="00967451">
      <w:pPr>
        <w:rPr>
          <w:lang w:eastAsia="en-US"/>
        </w:rPr>
      </w:pPr>
      <w:r w:rsidRPr="00967451">
        <w:rPr>
          <w:lang w:eastAsia="en-US"/>
        </w:rPr>
        <w:t xml:space="preserve">Číslo účtu </w:t>
      </w:r>
      <w:proofErr w:type="spellStart"/>
      <w:r w:rsidRPr="00967451">
        <w:rPr>
          <w:lang w:eastAsia="en-US"/>
        </w:rPr>
        <w:t>IBAN</w:t>
      </w:r>
      <w:proofErr w:type="spellEnd"/>
      <w:r w:rsidRPr="00967451">
        <w:rPr>
          <w:lang w:eastAsia="en-US"/>
        </w:rPr>
        <w:t>:</w:t>
      </w:r>
      <w:r w:rsidRPr="007863F5">
        <w:t xml:space="preserve"> </w:t>
      </w:r>
      <w:r w:rsidRPr="007863F5">
        <w:tab/>
      </w:r>
      <w:r w:rsidRPr="007863F5">
        <w:tab/>
      </w:r>
      <w:r w:rsidRPr="007863F5">
        <w:rPr>
          <w:lang w:eastAsia="en-US"/>
        </w:rPr>
        <w:t>SK 27 5600 0000 0008 4494 4001</w:t>
      </w:r>
      <w:r w:rsidRPr="00967451">
        <w:rPr>
          <w:lang w:eastAsia="en-US"/>
        </w:rPr>
        <w:tab/>
      </w:r>
      <w:r w:rsidRPr="00967451">
        <w:rPr>
          <w:lang w:eastAsia="en-US"/>
        </w:rPr>
        <w:tab/>
      </w:r>
    </w:p>
    <w:p w:rsidR="00967451" w:rsidRPr="00967451" w:rsidRDefault="00967451" w:rsidP="00967451">
      <w:pPr>
        <w:rPr>
          <w:color w:val="000000"/>
          <w:lang w:eastAsia="en-US"/>
        </w:rPr>
      </w:pPr>
      <w:r w:rsidRPr="00967451">
        <w:rPr>
          <w:color w:val="000000"/>
          <w:lang w:eastAsia="en-US"/>
        </w:rPr>
        <w:t>(ďalej aj ako „</w:t>
      </w:r>
      <w:r w:rsidRPr="00967451">
        <w:rPr>
          <w:b/>
          <w:color w:val="000000"/>
          <w:lang w:eastAsia="en-US"/>
        </w:rPr>
        <w:t>Kupujúci</w:t>
      </w:r>
      <w:r w:rsidRPr="00967451">
        <w:rPr>
          <w:color w:val="000000"/>
          <w:lang w:eastAsia="en-US"/>
        </w:rPr>
        <w:t>“)</w:t>
      </w:r>
    </w:p>
    <w:p w:rsidR="00967451" w:rsidRPr="00967451" w:rsidRDefault="00967451" w:rsidP="00967451">
      <w:pPr>
        <w:jc w:val="center"/>
        <w:rPr>
          <w:color w:val="000000"/>
          <w:lang w:eastAsia="en-US"/>
        </w:rPr>
      </w:pPr>
      <w:r w:rsidRPr="00967451">
        <w:rPr>
          <w:color w:val="000000"/>
          <w:lang w:eastAsia="en-US"/>
        </w:rPr>
        <w:t>a</w:t>
      </w:r>
    </w:p>
    <w:p w:rsidR="00967451" w:rsidRPr="00967451" w:rsidRDefault="00967451" w:rsidP="00967451">
      <w:pPr>
        <w:rPr>
          <w:color w:val="000000"/>
          <w:lang w:eastAsia="en-US"/>
        </w:rPr>
      </w:pPr>
    </w:p>
    <w:p w:rsidR="00967451" w:rsidRPr="00967451" w:rsidRDefault="00967451" w:rsidP="00967451">
      <w:pPr>
        <w:suppressAutoHyphens/>
        <w:contextualSpacing/>
        <w:rPr>
          <w:rFonts w:eastAsia="Times New Roman"/>
          <w:b/>
          <w:color w:val="000000"/>
          <w:kern w:val="1"/>
        </w:rPr>
      </w:pPr>
      <w:r w:rsidRPr="00967451">
        <w:rPr>
          <w:rFonts w:eastAsia="Times New Roman"/>
          <w:b/>
          <w:color w:val="000000"/>
          <w:kern w:val="1"/>
        </w:rPr>
        <w:t>Predávajúci:</w:t>
      </w:r>
    </w:p>
    <w:p w:rsidR="00967451" w:rsidRPr="00967451" w:rsidRDefault="00967451" w:rsidP="00967451">
      <w:pPr>
        <w:rPr>
          <w:color w:val="000000"/>
          <w:lang w:eastAsia="en-US"/>
        </w:rPr>
      </w:pPr>
      <w:r w:rsidRPr="00967451">
        <w:rPr>
          <w:color w:val="000000"/>
          <w:lang w:eastAsia="en-US"/>
        </w:rPr>
        <w:t>Názov:</w:t>
      </w:r>
    </w:p>
    <w:p w:rsidR="00967451" w:rsidRPr="00967451" w:rsidRDefault="00967451" w:rsidP="00967451">
      <w:pPr>
        <w:rPr>
          <w:color w:val="000000"/>
          <w:lang w:eastAsia="en-US"/>
        </w:rPr>
      </w:pPr>
      <w:r w:rsidRPr="00967451">
        <w:rPr>
          <w:color w:val="000000"/>
          <w:lang w:eastAsia="en-US"/>
        </w:rPr>
        <w:t xml:space="preserve">Sídlo: </w:t>
      </w:r>
    </w:p>
    <w:p w:rsidR="00967451" w:rsidRPr="00967451" w:rsidRDefault="00967451" w:rsidP="00967451">
      <w:pPr>
        <w:rPr>
          <w:color w:val="000000"/>
          <w:lang w:eastAsia="en-US"/>
        </w:rPr>
      </w:pPr>
      <w:r w:rsidRPr="00967451">
        <w:rPr>
          <w:color w:val="000000"/>
          <w:lang w:eastAsia="en-US"/>
        </w:rPr>
        <w:t xml:space="preserve">IČO: </w:t>
      </w:r>
    </w:p>
    <w:p w:rsidR="00967451" w:rsidRPr="00967451" w:rsidRDefault="00967451" w:rsidP="00967451">
      <w:pPr>
        <w:rPr>
          <w:color w:val="000000"/>
          <w:lang w:eastAsia="en-US"/>
        </w:rPr>
      </w:pPr>
      <w:r w:rsidRPr="00967451">
        <w:rPr>
          <w:color w:val="000000"/>
          <w:lang w:eastAsia="en-US"/>
        </w:rPr>
        <w:t xml:space="preserve">DIČ: </w:t>
      </w:r>
    </w:p>
    <w:p w:rsidR="00967451" w:rsidRPr="00967451" w:rsidRDefault="00967451" w:rsidP="00967451">
      <w:pPr>
        <w:rPr>
          <w:color w:val="000000"/>
          <w:lang w:eastAsia="en-US"/>
        </w:rPr>
      </w:pPr>
      <w:proofErr w:type="spellStart"/>
      <w:r w:rsidRPr="00967451">
        <w:rPr>
          <w:color w:val="000000"/>
          <w:lang w:eastAsia="en-US"/>
        </w:rPr>
        <w:t>IČ</w:t>
      </w:r>
      <w:proofErr w:type="spellEnd"/>
      <w:r w:rsidRPr="00967451">
        <w:rPr>
          <w:color w:val="000000"/>
          <w:lang w:eastAsia="en-US"/>
        </w:rPr>
        <w:t xml:space="preserve"> DPH: </w:t>
      </w:r>
    </w:p>
    <w:p w:rsidR="00967451" w:rsidRPr="00967451" w:rsidRDefault="00967451" w:rsidP="00967451">
      <w:pPr>
        <w:rPr>
          <w:color w:val="000000"/>
          <w:lang w:eastAsia="en-US"/>
        </w:rPr>
      </w:pPr>
      <w:r w:rsidRPr="00967451">
        <w:rPr>
          <w:color w:val="000000"/>
          <w:lang w:eastAsia="en-US"/>
        </w:rPr>
        <w:t xml:space="preserve">Zastúpený: </w:t>
      </w:r>
    </w:p>
    <w:p w:rsidR="00967451" w:rsidRPr="00967451" w:rsidRDefault="00967451" w:rsidP="00967451">
      <w:pPr>
        <w:rPr>
          <w:color w:val="000000"/>
          <w:lang w:eastAsia="en-US"/>
        </w:rPr>
      </w:pPr>
      <w:r w:rsidRPr="00967451">
        <w:rPr>
          <w:color w:val="000000"/>
          <w:lang w:eastAsia="en-US"/>
        </w:rPr>
        <w:t>Banka:</w:t>
      </w:r>
    </w:p>
    <w:p w:rsidR="00967451" w:rsidRPr="00967451" w:rsidRDefault="00967451" w:rsidP="00967451">
      <w:pPr>
        <w:rPr>
          <w:color w:val="000000"/>
          <w:lang w:eastAsia="en-US"/>
        </w:rPr>
      </w:pPr>
      <w:r w:rsidRPr="00967451">
        <w:rPr>
          <w:color w:val="000000"/>
          <w:lang w:eastAsia="en-US"/>
        </w:rPr>
        <w:t>Bankový účet:</w:t>
      </w:r>
    </w:p>
    <w:p w:rsidR="00967451" w:rsidRPr="00967451" w:rsidRDefault="00967451" w:rsidP="00967451">
      <w:pPr>
        <w:rPr>
          <w:color w:val="000000"/>
          <w:lang w:eastAsia="en-US"/>
        </w:rPr>
      </w:pPr>
    </w:p>
    <w:p w:rsidR="00967451" w:rsidRPr="00967451" w:rsidRDefault="00967451" w:rsidP="00967451">
      <w:pPr>
        <w:rPr>
          <w:b/>
          <w:bCs/>
          <w:lang w:eastAsia="en-US"/>
        </w:rPr>
      </w:pPr>
      <w:r w:rsidRPr="00967451">
        <w:rPr>
          <w:color w:val="000000"/>
          <w:lang w:eastAsia="en-US"/>
        </w:rPr>
        <w:t>(ďalej aj len ako „</w:t>
      </w:r>
      <w:r w:rsidRPr="00967451">
        <w:rPr>
          <w:b/>
          <w:color w:val="000000"/>
          <w:lang w:eastAsia="en-US"/>
        </w:rPr>
        <w:t>Predávajúci</w:t>
      </w:r>
      <w:r w:rsidRPr="00967451">
        <w:rPr>
          <w:b/>
          <w:bCs/>
          <w:lang w:eastAsia="en-US"/>
        </w:rPr>
        <w:t>”)</w:t>
      </w:r>
    </w:p>
    <w:p w:rsidR="00967451" w:rsidRPr="00967451" w:rsidRDefault="00967451" w:rsidP="00967451">
      <w:pPr>
        <w:rPr>
          <w:b/>
          <w:bCs/>
          <w:lang w:eastAsia="en-US"/>
        </w:rPr>
      </w:pPr>
    </w:p>
    <w:p w:rsidR="00967451" w:rsidRPr="00967451" w:rsidRDefault="00967451" w:rsidP="00967451">
      <w:pPr>
        <w:rPr>
          <w:b/>
          <w:bCs/>
          <w:lang w:eastAsia="en-US"/>
        </w:rPr>
      </w:pPr>
      <w:r w:rsidRPr="00967451">
        <w:rPr>
          <w:color w:val="000000"/>
          <w:lang w:eastAsia="en-US"/>
        </w:rPr>
        <w:t>(Kupujúci a Predávajúci ďalej spolu aj len ako „Zmluvné strany“)</w:t>
      </w:r>
    </w:p>
    <w:p w:rsidR="00967451" w:rsidRPr="00967451" w:rsidRDefault="00967451" w:rsidP="00967451">
      <w:pPr>
        <w:rPr>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I</w:t>
      </w:r>
    </w:p>
    <w:p w:rsidR="00967451" w:rsidRPr="00967451" w:rsidRDefault="00967451" w:rsidP="00967451">
      <w:pPr>
        <w:jc w:val="center"/>
        <w:rPr>
          <w:color w:val="000000"/>
          <w:lang w:eastAsia="en-US"/>
        </w:rPr>
      </w:pPr>
      <w:r w:rsidRPr="00967451">
        <w:rPr>
          <w:b/>
          <w:color w:val="000000"/>
          <w:lang w:eastAsia="en-US"/>
        </w:rPr>
        <w:t>Preambula</w:t>
      </w:r>
    </w:p>
    <w:p w:rsidR="00967451" w:rsidRPr="00967451" w:rsidRDefault="00967451" w:rsidP="00967451">
      <w:pPr>
        <w:rPr>
          <w:color w:val="000000"/>
          <w:lang w:eastAsia="en-US"/>
        </w:rPr>
      </w:pPr>
    </w:p>
    <w:p w:rsidR="00967451" w:rsidRPr="00967451" w:rsidRDefault="00967451" w:rsidP="00967451">
      <w:pPr>
        <w:numPr>
          <w:ilvl w:val="0"/>
          <w:numId w:val="32"/>
        </w:numPr>
        <w:spacing w:after="200" w:line="276" w:lineRule="auto"/>
        <w:ind w:left="426" w:hanging="426"/>
        <w:contextualSpacing/>
        <w:jc w:val="both"/>
        <w:rPr>
          <w:color w:val="000000"/>
          <w:kern w:val="1"/>
          <w:lang w:eastAsia="en-US"/>
        </w:rPr>
      </w:pPr>
      <w:r w:rsidRPr="00967451">
        <w:rPr>
          <w:color w:val="000000"/>
          <w:kern w:val="1"/>
          <w:lang w:eastAsia="en-US"/>
        </w:rPr>
        <w:t xml:space="preserve">Verejný obstarávateľ vyhlásil dňa </w:t>
      </w:r>
      <w:r w:rsidRPr="007863F5">
        <w:rPr>
          <w:color w:val="000000"/>
          <w:kern w:val="1"/>
          <w:lang w:eastAsia="en-US"/>
        </w:rPr>
        <w:t>1</w:t>
      </w:r>
      <w:r w:rsidR="008B1FFE">
        <w:rPr>
          <w:color w:val="000000"/>
          <w:kern w:val="1"/>
          <w:lang w:eastAsia="en-US"/>
        </w:rPr>
        <w:t>1</w:t>
      </w:r>
      <w:r w:rsidRPr="00967451">
        <w:rPr>
          <w:color w:val="000000"/>
          <w:kern w:val="1"/>
          <w:lang w:eastAsia="en-US"/>
        </w:rPr>
        <w:t>.10.2019 zákazku s nízkou hodnotou „</w:t>
      </w:r>
      <w:r w:rsidRPr="007863F5">
        <w:rPr>
          <w:b/>
          <w:color w:val="000000"/>
          <w:kern w:val="1"/>
          <w:lang w:eastAsia="en-US"/>
        </w:rPr>
        <w:t>Výmena umelého trávnika na multifunkčnom ihrisku</w:t>
      </w:r>
      <w:r w:rsidRPr="00967451">
        <w:rPr>
          <w:color w:val="000000"/>
          <w:kern w:val="1"/>
          <w:lang w:eastAsia="en-US"/>
        </w:rPr>
        <w:t>“, v súlade s § 117 zákona č. 343/2015 Z. z. o verejnom obstarávaní a o zmene a doplnení niektorých zákonov v znení neskorších predpisov (ďalej len „zákon o verejnom obstarávaní“).</w:t>
      </w:r>
    </w:p>
    <w:p w:rsidR="00967451" w:rsidRPr="00967451" w:rsidRDefault="00967451" w:rsidP="00967451">
      <w:pPr>
        <w:rPr>
          <w:b/>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II</w:t>
      </w:r>
    </w:p>
    <w:p w:rsidR="00967451" w:rsidRPr="00967451" w:rsidRDefault="00967451" w:rsidP="00967451">
      <w:pPr>
        <w:jc w:val="center"/>
        <w:rPr>
          <w:color w:val="000000"/>
          <w:lang w:eastAsia="en-US"/>
        </w:rPr>
      </w:pPr>
      <w:r w:rsidRPr="00967451">
        <w:rPr>
          <w:b/>
          <w:color w:val="000000"/>
          <w:lang w:eastAsia="en-US"/>
        </w:rPr>
        <w:t>Predmet zmluvy</w:t>
      </w:r>
    </w:p>
    <w:p w:rsidR="00967451" w:rsidRPr="00967451" w:rsidRDefault="00967451" w:rsidP="00967451">
      <w:pPr>
        <w:ind w:left="426" w:hanging="284"/>
        <w:rPr>
          <w:color w:val="000000"/>
          <w:lang w:eastAsia="en-US"/>
        </w:rPr>
      </w:pPr>
    </w:p>
    <w:p w:rsidR="00967451" w:rsidRPr="00967451" w:rsidRDefault="00967451" w:rsidP="00967451">
      <w:pPr>
        <w:numPr>
          <w:ilvl w:val="0"/>
          <w:numId w:val="40"/>
        </w:numPr>
        <w:spacing w:after="200" w:line="276" w:lineRule="auto"/>
        <w:ind w:left="426" w:hanging="426"/>
        <w:contextualSpacing/>
        <w:jc w:val="both"/>
        <w:rPr>
          <w:color w:val="000000"/>
          <w:kern w:val="1"/>
          <w:lang w:eastAsia="en-US"/>
        </w:rPr>
      </w:pPr>
      <w:r w:rsidRPr="00967451">
        <w:rPr>
          <w:color w:val="000000"/>
          <w:kern w:val="1"/>
          <w:lang w:eastAsia="en-US"/>
        </w:rPr>
        <w:t xml:space="preserve">Predávajúci sa zaväzuje zabezpečiť pre kupujúceho </w:t>
      </w:r>
      <w:r w:rsidRPr="00967451">
        <w:rPr>
          <w:shd w:val="clear" w:color="auto" w:fill="FFFFFF"/>
          <w:lang w:eastAsia="en-US"/>
        </w:rPr>
        <w:t xml:space="preserve">výmenu </w:t>
      </w:r>
      <w:r w:rsidRPr="007863F5">
        <w:rPr>
          <w:shd w:val="clear" w:color="auto" w:fill="FFFFFF"/>
          <w:lang w:eastAsia="en-US"/>
        </w:rPr>
        <w:t>umelého trávnika na multifunkčnom ihrisku</w:t>
      </w:r>
      <w:r w:rsidRPr="00967451">
        <w:rPr>
          <w:color w:val="000000"/>
          <w:kern w:val="1"/>
          <w:lang w:eastAsia="en-US"/>
        </w:rPr>
        <w:t xml:space="preserve">, a to v rozsahu podľa </w:t>
      </w:r>
      <w:r w:rsidRPr="007863F5">
        <w:rPr>
          <w:color w:val="000000"/>
          <w:kern w:val="1"/>
          <w:lang w:eastAsia="en-US"/>
        </w:rPr>
        <w:t>špecifikácie</w:t>
      </w:r>
      <w:r w:rsidRPr="00967451">
        <w:rPr>
          <w:color w:val="000000"/>
          <w:kern w:val="1"/>
          <w:lang w:eastAsia="en-US"/>
        </w:rPr>
        <w:t>, ktor</w:t>
      </w:r>
      <w:r w:rsidRPr="007863F5">
        <w:rPr>
          <w:color w:val="000000"/>
          <w:kern w:val="1"/>
          <w:lang w:eastAsia="en-US"/>
        </w:rPr>
        <w:t>á</w:t>
      </w:r>
      <w:r w:rsidRPr="00967451">
        <w:rPr>
          <w:color w:val="000000"/>
          <w:kern w:val="1"/>
          <w:lang w:eastAsia="en-US"/>
        </w:rPr>
        <w:t xml:space="preserve"> tvorí prílohu č. 1. tejto zmluvy (ďalej len „predmet zmluvy alebo tovar") a kupujúci sa zaväzuje predmet zmluvy prevziať a zaplatiť predávajúcemu dohodnutú kúpnu cenu.</w:t>
      </w:r>
    </w:p>
    <w:p w:rsidR="00967451" w:rsidRPr="00967451" w:rsidRDefault="00967451" w:rsidP="00967451">
      <w:pPr>
        <w:ind w:left="426"/>
        <w:contextualSpacing/>
        <w:jc w:val="both"/>
        <w:rPr>
          <w:color w:val="000000"/>
          <w:kern w:val="1"/>
          <w:lang w:eastAsia="en-US"/>
        </w:rPr>
      </w:pPr>
    </w:p>
    <w:p w:rsidR="00967451" w:rsidRPr="00967451" w:rsidRDefault="00967451" w:rsidP="00967451">
      <w:pPr>
        <w:numPr>
          <w:ilvl w:val="0"/>
          <w:numId w:val="40"/>
        </w:numPr>
        <w:spacing w:after="200" w:line="276" w:lineRule="auto"/>
        <w:ind w:left="426" w:hanging="426"/>
        <w:contextualSpacing/>
        <w:jc w:val="both"/>
        <w:rPr>
          <w:color w:val="000000"/>
          <w:lang w:eastAsia="en-US"/>
        </w:rPr>
      </w:pPr>
      <w:r w:rsidRPr="00967451">
        <w:rPr>
          <w:color w:val="000000"/>
          <w:lang w:eastAsia="en-US"/>
        </w:rPr>
        <w:lastRenderedPageBreak/>
        <w:t xml:space="preserve">Pre účely tejto zmluvy sa dodaním predmetu zmluvy rozumie dodanie tovaru a zabezpečenie všetkých k tomu prislúchajúcich služieb a prác </w:t>
      </w:r>
      <w:r w:rsidRPr="007863F5">
        <w:rPr>
          <w:color w:val="000000"/>
          <w:lang w:eastAsia="en-US"/>
        </w:rPr>
        <w:t>v</w:t>
      </w:r>
      <w:r w:rsidRPr="00967451">
        <w:rPr>
          <w:color w:val="000000"/>
          <w:lang w:eastAsia="en-US"/>
        </w:rPr>
        <w:t xml:space="preserve"> rozsahu podľa Prílohy č. 1 tejto zmluvy, a  to v mieste plnenia predmetu zmluvy, ktorým je </w:t>
      </w:r>
      <w:r w:rsidRPr="007863F5">
        <w:rPr>
          <w:color w:val="000000"/>
          <w:lang w:eastAsia="en-US"/>
        </w:rPr>
        <w:t>multifunkčné ihrisko v obci Malý Cetín.</w:t>
      </w:r>
    </w:p>
    <w:p w:rsidR="00967451" w:rsidRPr="00967451" w:rsidRDefault="00967451" w:rsidP="00967451">
      <w:pPr>
        <w:ind w:left="426"/>
        <w:contextualSpacing/>
        <w:jc w:val="both"/>
        <w:rPr>
          <w:color w:val="000000"/>
          <w:lang w:eastAsia="en-US"/>
        </w:rPr>
      </w:pPr>
    </w:p>
    <w:p w:rsidR="00967451" w:rsidRPr="00967451" w:rsidRDefault="00967451" w:rsidP="00967451">
      <w:pPr>
        <w:numPr>
          <w:ilvl w:val="0"/>
          <w:numId w:val="40"/>
        </w:numPr>
        <w:spacing w:after="200" w:line="276" w:lineRule="auto"/>
        <w:ind w:left="426" w:hanging="426"/>
        <w:contextualSpacing/>
        <w:jc w:val="both"/>
        <w:rPr>
          <w:color w:val="000000"/>
          <w:lang w:eastAsia="en-US"/>
        </w:rPr>
      </w:pPr>
      <w:r w:rsidRPr="00967451">
        <w:rPr>
          <w:color w:val="000000"/>
          <w:lang w:eastAsia="en-US"/>
        </w:rPr>
        <w:t xml:space="preserve">Predávajúci sa zaväzuje zabezpečiť dodanie tovaru a všetkých k tomu prislúchajúcich služieb a prác </w:t>
      </w:r>
      <w:r w:rsidRPr="00967451">
        <w:rPr>
          <w:color w:val="000000"/>
          <w:kern w:val="1"/>
          <w:lang w:eastAsia="en-US"/>
        </w:rPr>
        <w:t xml:space="preserve">v rozsahu Prílohy č. 1 tejto zmluvy, </w:t>
      </w:r>
      <w:r w:rsidRPr="00967451">
        <w:rPr>
          <w:color w:val="000000"/>
          <w:lang w:eastAsia="en-US"/>
        </w:rPr>
        <w:t xml:space="preserve">v dohodnutej lehote, v požadovanom množstve a kvalite. </w:t>
      </w:r>
    </w:p>
    <w:p w:rsidR="00967451" w:rsidRPr="00967451" w:rsidRDefault="00967451" w:rsidP="00967451">
      <w:pPr>
        <w:rPr>
          <w:b/>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III</w:t>
      </w:r>
    </w:p>
    <w:p w:rsidR="00967451" w:rsidRPr="00967451" w:rsidRDefault="00967451" w:rsidP="00967451">
      <w:pPr>
        <w:jc w:val="center"/>
        <w:rPr>
          <w:color w:val="000000"/>
          <w:lang w:eastAsia="en-US"/>
        </w:rPr>
      </w:pPr>
      <w:r w:rsidRPr="00967451">
        <w:rPr>
          <w:b/>
          <w:color w:val="000000"/>
          <w:lang w:eastAsia="en-US"/>
        </w:rPr>
        <w:t>Kúpna cena a platobné podmienky</w:t>
      </w:r>
    </w:p>
    <w:p w:rsidR="00967451" w:rsidRPr="00967451" w:rsidRDefault="00967451" w:rsidP="00967451">
      <w:pPr>
        <w:jc w:val="center"/>
        <w:rPr>
          <w:color w:val="000000"/>
          <w:lang w:eastAsia="en-US"/>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Zmluvné strany sa v súlade s ustanoveniami zákona č. 18/1996 </w:t>
      </w:r>
      <w:proofErr w:type="spellStart"/>
      <w:r w:rsidRPr="00967451">
        <w:rPr>
          <w:rFonts w:eastAsia="Times New Roman"/>
          <w:color w:val="000000"/>
          <w:kern w:val="1"/>
        </w:rPr>
        <w:t>Z.z</w:t>
      </w:r>
      <w:proofErr w:type="spellEnd"/>
      <w:r w:rsidRPr="00967451">
        <w:rPr>
          <w:rFonts w:eastAsia="Times New Roman"/>
          <w:color w:val="000000"/>
          <w:kern w:val="1"/>
        </w:rPr>
        <w:t xml:space="preserve">. </w:t>
      </w:r>
      <w:r w:rsidRPr="00967451">
        <w:rPr>
          <w:rFonts w:eastAsia="Times New Roman"/>
          <w:color w:val="000000"/>
          <w:kern w:val="1"/>
        </w:rPr>
        <w:br/>
        <w:t xml:space="preserve">o cenách v znení neskorších predpisov (ďalej len „zákon o cenách“) a vyhlášky </w:t>
      </w:r>
      <w:proofErr w:type="spellStart"/>
      <w:r w:rsidRPr="00967451">
        <w:rPr>
          <w:rFonts w:eastAsia="Times New Roman"/>
          <w:color w:val="000000"/>
          <w:kern w:val="1"/>
        </w:rPr>
        <w:t>MF</w:t>
      </w:r>
      <w:proofErr w:type="spellEnd"/>
      <w:r w:rsidRPr="00967451">
        <w:rPr>
          <w:rFonts w:eastAsia="Times New Roman"/>
          <w:color w:val="000000"/>
          <w:kern w:val="1"/>
        </w:rPr>
        <w:t xml:space="preserve"> SR </w:t>
      </w:r>
      <w:r w:rsidRPr="00967451">
        <w:rPr>
          <w:rFonts w:eastAsia="Times New Roman"/>
          <w:color w:val="000000"/>
          <w:kern w:val="1"/>
        </w:rPr>
        <w:br/>
        <w:t xml:space="preserve">č. 87/1996 Z. z., ktorou sa vykonáva zákon o cenách v znení neskorších predpisov dohodli na kúpnej cene za tovar vo </w:t>
      </w:r>
      <w:r w:rsidRPr="00967451">
        <w:rPr>
          <w:rFonts w:eastAsia="Times New Roman"/>
          <w:b/>
          <w:color w:val="000000"/>
          <w:kern w:val="1"/>
          <w:highlight w:val="lightGray"/>
        </w:rPr>
        <w:t xml:space="preserve">výške ................ EUR </w:t>
      </w:r>
      <w:r w:rsidRPr="00967451">
        <w:rPr>
          <w:rFonts w:eastAsia="Times New Roman"/>
          <w:b/>
          <w:kern w:val="1"/>
          <w:highlight w:val="lightGray"/>
        </w:rPr>
        <w:t>bez DPH; ....................DPH; ...................</w:t>
      </w:r>
      <w:r w:rsidRPr="00967451">
        <w:rPr>
          <w:rFonts w:eastAsia="Times New Roman"/>
          <w:b/>
          <w:color w:val="000000"/>
          <w:kern w:val="1"/>
          <w:highlight w:val="lightGray"/>
        </w:rPr>
        <w:t xml:space="preserve"> EUR s</w:t>
      </w:r>
      <w:r w:rsidRPr="00967451">
        <w:rPr>
          <w:rFonts w:eastAsia="Times New Roman"/>
          <w:b/>
          <w:kern w:val="1"/>
          <w:highlight w:val="lightGray"/>
        </w:rPr>
        <w:t> DPH/celkom</w:t>
      </w:r>
      <w:r w:rsidRPr="00967451">
        <w:rPr>
          <w:rFonts w:eastAsia="Times New Roman"/>
          <w:b/>
          <w:kern w:val="1"/>
        </w:rPr>
        <w:t>.</w:t>
      </w:r>
      <w:r w:rsidRPr="00967451">
        <w:rPr>
          <w:rFonts w:eastAsia="Times New Roman"/>
          <w:kern w:val="1"/>
        </w:rPr>
        <w:t xml:space="preserve"> Celková</w:t>
      </w:r>
      <w:r w:rsidRPr="00967451">
        <w:rPr>
          <w:rFonts w:eastAsia="Times New Roman"/>
          <w:color w:val="000000"/>
          <w:kern w:val="1"/>
        </w:rPr>
        <w:t xml:space="preserve"> špecifikácia ceny je uvedená v Prílohe č. 1 tejto zmluvy. </w:t>
      </w:r>
    </w:p>
    <w:p w:rsidR="00967451" w:rsidRPr="00967451" w:rsidRDefault="00967451" w:rsidP="00967451">
      <w:pPr>
        <w:suppressAutoHyphens/>
        <w:ind w:left="426"/>
        <w:contextualSpacing/>
        <w:jc w:val="both"/>
        <w:rPr>
          <w:rFonts w:eastAsia="Times New Roman"/>
          <w:color w:val="000000"/>
          <w:kern w:val="1"/>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rFonts w:eastAsia="Times New Roman"/>
          <w:kern w:val="1"/>
        </w:rPr>
        <w:t>Dohodnutá cena zahrňuje všetky poplatky a dane súvisiace s dodaním predmetu zmluvy</w:t>
      </w:r>
      <w:r w:rsidRPr="00967451">
        <w:rPr>
          <w:rFonts w:eastAsia="Times New Roman"/>
          <w:color w:val="000000"/>
          <w:kern w:val="1"/>
        </w:rPr>
        <w:t>, vrátane dodávky tovaru do miesta určenia, dopravné</w:t>
      </w:r>
      <w:r w:rsidRPr="007863F5">
        <w:rPr>
          <w:rFonts w:eastAsia="Times New Roman"/>
          <w:color w:val="000000"/>
          <w:kern w:val="1"/>
        </w:rPr>
        <w:t xml:space="preserve">, </w:t>
      </w:r>
      <w:r w:rsidRPr="00967451">
        <w:rPr>
          <w:rFonts w:eastAsia="Times New Roman"/>
          <w:color w:val="000000"/>
          <w:kern w:val="1"/>
        </w:rPr>
        <w:t>náklady súvisiace s uskutočnením prác a súvisiacich služieb</w:t>
      </w:r>
      <w:r w:rsidRPr="007863F5">
        <w:rPr>
          <w:rFonts w:eastAsia="Times New Roman"/>
          <w:color w:val="000000"/>
          <w:kern w:val="1"/>
        </w:rPr>
        <w:t xml:space="preserve"> </w:t>
      </w:r>
      <w:r w:rsidRPr="00967451">
        <w:rPr>
          <w:rFonts w:eastAsia="Times New Roman"/>
          <w:color w:val="000000"/>
          <w:kern w:val="1"/>
        </w:rPr>
        <w:t>a to v rozsahu podľa Prílohy č. 1 tejto zmluvy.</w:t>
      </w:r>
    </w:p>
    <w:p w:rsidR="00967451" w:rsidRPr="00967451" w:rsidRDefault="00967451" w:rsidP="00967451">
      <w:pPr>
        <w:suppressAutoHyphens/>
        <w:contextualSpacing/>
        <w:jc w:val="both"/>
        <w:rPr>
          <w:rFonts w:eastAsia="Times New Roman"/>
          <w:color w:val="000000"/>
          <w:kern w:val="1"/>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V prípade Predávajúceho, ktorý je platcom dane z pridanej hodnoty (DPH), bude DPH fakturovaná Predávajúcim podľa daňových a účtovných právnych predpisov platných v Slovenskej republike. Povinnosti, ktoré zmluvným stranám vyplývajú z ustanovení zákona č. 222/2004 Z. z. o dani z pridanej hodnoty v znení neskorších predpisov sú záväzné v plnom rozsahu pre obidve zmluvné strany.</w:t>
      </w:r>
    </w:p>
    <w:p w:rsidR="00967451" w:rsidRPr="00967451" w:rsidRDefault="00967451" w:rsidP="00967451">
      <w:pPr>
        <w:ind w:left="720"/>
        <w:contextualSpacing/>
        <w:rPr>
          <w:color w:val="000000"/>
          <w:lang w:eastAsia="en-US"/>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rFonts w:eastAsia="Times New Roman"/>
          <w:kern w:val="1"/>
        </w:rPr>
        <w:t>Kúpna cena je splatná na základe faktúry, ktorú sa Predávajúci zaväzuje vystaviť a doručiť Kupujúcemu do 15 dní odo dňa protokolárneho prevzatia predmetu zmluvy Kupujúcim.</w:t>
      </w:r>
    </w:p>
    <w:p w:rsidR="00967451" w:rsidRPr="00967451" w:rsidRDefault="00967451" w:rsidP="00967451">
      <w:pPr>
        <w:ind w:left="720"/>
        <w:contextualSpacing/>
        <w:rPr>
          <w:color w:val="000000"/>
          <w:lang w:eastAsia="en-US"/>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rFonts w:eastAsia="Times New Roman"/>
          <w:kern w:val="1"/>
        </w:rPr>
        <w:t xml:space="preserve">Faktúra je splatná na účet predávajúceho do 60 dní odo dňa jej doručenia </w:t>
      </w:r>
      <w:r w:rsidRPr="00967451">
        <w:rPr>
          <w:kern w:val="1"/>
        </w:rPr>
        <w:t>Kupujúcemu.</w:t>
      </w:r>
    </w:p>
    <w:p w:rsidR="00967451" w:rsidRPr="00967451" w:rsidRDefault="00967451" w:rsidP="00967451">
      <w:pPr>
        <w:rPr>
          <w:lang w:eastAsia="en-US"/>
        </w:rPr>
      </w:pPr>
    </w:p>
    <w:p w:rsidR="00967451" w:rsidRPr="00967451" w:rsidRDefault="00967451" w:rsidP="00967451">
      <w:pPr>
        <w:numPr>
          <w:ilvl w:val="0"/>
          <w:numId w:val="33"/>
        </w:numPr>
        <w:suppressAutoHyphens/>
        <w:spacing w:after="200" w:line="276" w:lineRule="auto"/>
        <w:ind w:left="426" w:hanging="426"/>
        <w:contextualSpacing/>
        <w:jc w:val="both"/>
        <w:rPr>
          <w:rFonts w:eastAsia="Times New Roman"/>
          <w:color w:val="000000"/>
          <w:kern w:val="1"/>
        </w:rPr>
      </w:pPr>
      <w:r w:rsidRPr="00967451">
        <w:rPr>
          <w:kern w:val="1"/>
        </w:rPr>
        <w:t>Ak faktúra nebude obsahovať touto Zmluvou alebo zákonom stanovené náležitosti alebo prílohy alebo v nej nebudú správne uvedené nevyhnutné údaje, je Kupujúci oprávnený vrátiť ju Predávajúcemu a Predávajúci je povinný ju opraviť, resp. vystaviť novú faktúru, pričom jej splatnosť sa počíta odo dňa doručenia opravenej, resp. novej faktúry Kupujúcemu.</w:t>
      </w:r>
    </w:p>
    <w:p w:rsidR="00967451" w:rsidRPr="00967451" w:rsidRDefault="00967451" w:rsidP="00967451">
      <w:pPr>
        <w:rPr>
          <w:b/>
          <w:color w:val="000000"/>
          <w:lang w:eastAsia="en-US"/>
        </w:rPr>
      </w:pPr>
    </w:p>
    <w:p w:rsidR="00967451" w:rsidRPr="00967451" w:rsidRDefault="00967451" w:rsidP="00967451">
      <w:pPr>
        <w:jc w:val="center"/>
        <w:rPr>
          <w:b/>
          <w:color w:val="000000"/>
          <w:lang w:eastAsia="en-US"/>
        </w:rPr>
      </w:pPr>
      <w:r w:rsidRPr="00967451">
        <w:rPr>
          <w:b/>
          <w:color w:val="000000"/>
          <w:lang w:eastAsia="en-US"/>
        </w:rPr>
        <w:t xml:space="preserve">Článok IV </w:t>
      </w:r>
    </w:p>
    <w:p w:rsidR="00967451" w:rsidRPr="00967451" w:rsidRDefault="00967451" w:rsidP="00967451">
      <w:pPr>
        <w:jc w:val="center"/>
        <w:rPr>
          <w:color w:val="000000"/>
          <w:lang w:eastAsia="en-US"/>
        </w:rPr>
      </w:pPr>
      <w:r w:rsidRPr="00967451">
        <w:rPr>
          <w:b/>
          <w:color w:val="000000"/>
          <w:lang w:eastAsia="en-US"/>
        </w:rPr>
        <w:t>Dodanie  predmetu zmluvy</w:t>
      </w:r>
    </w:p>
    <w:p w:rsidR="00967451" w:rsidRPr="00967451" w:rsidRDefault="00967451" w:rsidP="00967451">
      <w:pPr>
        <w:rPr>
          <w:color w:val="000000"/>
          <w:lang w:eastAsia="en-US"/>
        </w:rPr>
      </w:pPr>
    </w:p>
    <w:p w:rsidR="00967451" w:rsidRPr="00967451" w:rsidRDefault="00967451" w:rsidP="00967451">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Predávajúci sa zaväzuje dodať predmet zmluvy v termíne </w:t>
      </w:r>
      <w:r w:rsidRPr="00967451">
        <w:rPr>
          <w:rFonts w:eastAsia="Times New Roman"/>
          <w:b/>
          <w:color w:val="000000"/>
          <w:kern w:val="1"/>
        </w:rPr>
        <w:t>do 6 týždňov</w:t>
      </w:r>
      <w:r w:rsidRPr="00967451">
        <w:rPr>
          <w:rFonts w:eastAsia="Times New Roman"/>
          <w:color w:val="000000"/>
          <w:kern w:val="1"/>
        </w:rPr>
        <w:t xml:space="preserve"> od nadobudnutia účinnosti tejto zmluvy.</w:t>
      </w:r>
    </w:p>
    <w:p w:rsidR="00967451" w:rsidRPr="00967451" w:rsidRDefault="00967451" w:rsidP="00967451">
      <w:pPr>
        <w:suppressAutoHyphens/>
        <w:ind w:left="426"/>
        <w:contextualSpacing/>
        <w:jc w:val="both"/>
        <w:rPr>
          <w:rFonts w:eastAsia="Times New Roman"/>
          <w:color w:val="000000"/>
          <w:kern w:val="1"/>
        </w:rPr>
      </w:pPr>
    </w:p>
    <w:p w:rsidR="00967451" w:rsidRPr="00967451" w:rsidRDefault="00967451" w:rsidP="00967451">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Predávajúci splní záväzok dodať predmet zmluvy</w:t>
      </w:r>
      <w:r w:rsidR="007D79FE" w:rsidRPr="007863F5">
        <w:rPr>
          <w:rFonts w:eastAsia="Times New Roman"/>
          <w:color w:val="000000"/>
          <w:kern w:val="1"/>
        </w:rPr>
        <w:t xml:space="preserve">, ak </w:t>
      </w:r>
      <w:r w:rsidRPr="00967451">
        <w:rPr>
          <w:rFonts w:eastAsia="Times New Roman"/>
          <w:color w:val="000000"/>
          <w:kern w:val="1"/>
        </w:rPr>
        <w:t>poverený zástupc</w:t>
      </w:r>
      <w:r w:rsidR="007D79FE" w:rsidRPr="007863F5">
        <w:rPr>
          <w:rFonts w:eastAsia="Times New Roman"/>
          <w:color w:val="000000"/>
          <w:kern w:val="1"/>
        </w:rPr>
        <w:t xml:space="preserve">a </w:t>
      </w:r>
      <w:r w:rsidRPr="00967451">
        <w:rPr>
          <w:rFonts w:eastAsia="Times New Roman"/>
          <w:color w:val="000000"/>
          <w:kern w:val="1"/>
        </w:rPr>
        <w:t>kupujúceho</w:t>
      </w:r>
      <w:r w:rsidR="007D79FE" w:rsidRPr="007863F5">
        <w:rPr>
          <w:rFonts w:eastAsia="Times New Roman"/>
          <w:color w:val="000000"/>
          <w:kern w:val="1"/>
        </w:rPr>
        <w:t xml:space="preserve"> </w:t>
      </w:r>
      <w:r w:rsidRPr="00967451">
        <w:rPr>
          <w:rFonts w:eastAsia="Times New Roman"/>
          <w:color w:val="000000"/>
          <w:kern w:val="1"/>
        </w:rPr>
        <w:t>potvrdí prevzatie predmetu zmluvy na dodacom liste predávajúceho, príp. iným obdobným dokladom preukazujúcim dodanie, resp. poskytnutie súvisiacich prác a služieb. Kupujúci je oprávnený nepotvrdiť dodací list, príp. iný obdobný doklad v prípade, ak predmet zmluvy nebol dodaný riadne a bez vád.</w:t>
      </w:r>
    </w:p>
    <w:p w:rsidR="00967451" w:rsidRPr="00967451" w:rsidRDefault="00967451" w:rsidP="00967451">
      <w:pPr>
        <w:suppressAutoHyphens/>
        <w:contextualSpacing/>
        <w:jc w:val="both"/>
        <w:rPr>
          <w:rFonts w:eastAsia="Times New Roman"/>
          <w:color w:val="000000"/>
          <w:kern w:val="1"/>
        </w:rPr>
      </w:pPr>
    </w:p>
    <w:p w:rsidR="00967451" w:rsidRDefault="00967451" w:rsidP="007D79FE">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lastRenderedPageBreak/>
        <w:t>Kupujúci sa zaväzuje zabezpečiť pre predávajúceho podmienky pre dodávku, inštaláciu a sprevádzkovanie predmetu zmluvy. V rámci tejto povinnosti kupujúci zabezpečí vstup pre pracovníkov predávajúceho na miesto plnenia, kde sa má predmet zmluvy dodať.</w:t>
      </w:r>
    </w:p>
    <w:p w:rsidR="008B1FFE" w:rsidRPr="00967451" w:rsidRDefault="008B1FFE" w:rsidP="008B1FFE">
      <w:pPr>
        <w:suppressAutoHyphens/>
        <w:spacing w:after="200" w:line="276" w:lineRule="auto"/>
        <w:ind w:left="426"/>
        <w:contextualSpacing/>
        <w:jc w:val="both"/>
        <w:rPr>
          <w:rFonts w:eastAsia="Times New Roman"/>
          <w:color w:val="000000"/>
          <w:kern w:val="1"/>
        </w:rPr>
      </w:pPr>
    </w:p>
    <w:p w:rsidR="00967451" w:rsidRPr="00967451" w:rsidRDefault="00967451" w:rsidP="00967451">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Kupujúci má právo kontrolovať množstvo a kvalitu dodaného tovaru ako aj ostatných súvisiacich služieb a prác. V prípade, že kupujúci zistí nedostatky, resp. rozpor s vopred dohodnutými požiadavkami, je oprávnený požiadať predávajúceho o ich odstránenie. Predávajúci sa zaväzuje v prípade opodstatnenosti požiadavky kupujúceho tieto nedostatky bezodkladne a bezplatne odstrániť. </w:t>
      </w:r>
    </w:p>
    <w:p w:rsidR="00967451" w:rsidRPr="00967451" w:rsidRDefault="00967451" w:rsidP="00967451">
      <w:pPr>
        <w:suppressAutoHyphens/>
        <w:ind w:left="426"/>
        <w:contextualSpacing/>
        <w:jc w:val="both"/>
        <w:rPr>
          <w:rFonts w:eastAsia="Times New Roman"/>
          <w:color w:val="000000"/>
          <w:kern w:val="1"/>
        </w:rPr>
      </w:pPr>
    </w:p>
    <w:p w:rsidR="00967451" w:rsidRPr="00967451" w:rsidRDefault="00967451" w:rsidP="00967451">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kern w:val="1"/>
        </w:rPr>
        <w:t>Vlastnícke právo k predmetu zmluvy prechádza na kupujúceho zaplatením kúpnej ceny v plnom rozsahu.</w:t>
      </w:r>
    </w:p>
    <w:p w:rsidR="00967451" w:rsidRPr="00967451" w:rsidRDefault="00967451" w:rsidP="00967451">
      <w:pPr>
        <w:ind w:left="720"/>
        <w:contextualSpacing/>
        <w:rPr>
          <w:color w:val="000000"/>
          <w:lang w:eastAsia="en-US"/>
        </w:rPr>
      </w:pPr>
    </w:p>
    <w:p w:rsidR="00967451" w:rsidRPr="00967451" w:rsidRDefault="00967451" w:rsidP="00967451">
      <w:pPr>
        <w:numPr>
          <w:ilvl w:val="0"/>
          <w:numId w:val="36"/>
        </w:numPr>
        <w:suppressAutoHyphens/>
        <w:spacing w:after="200" w:line="276" w:lineRule="auto"/>
        <w:ind w:left="426" w:hanging="426"/>
        <w:contextualSpacing/>
        <w:jc w:val="both"/>
        <w:rPr>
          <w:rFonts w:eastAsia="Times New Roman"/>
          <w:color w:val="000000"/>
          <w:kern w:val="1"/>
        </w:rPr>
      </w:pPr>
      <w:r w:rsidRPr="00967451">
        <w:rPr>
          <w:rFonts w:eastAsia="Times New Roman"/>
          <w:kern w:val="1"/>
        </w:rPr>
        <w:t>Nebezpečenstvo škody na predmete zmluvy prechádza z predávajúceho na kupujúceho prevzatím predmetu kúpy na dohodnutom mieste plnenia a podpisom dodacieho listu.</w:t>
      </w:r>
    </w:p>
    <w:p w:rsidR="00967451" w:rsidRPr="00967451" w:rsidRDefault="00967451" w:rsidP="00967451">
      <w:pPr>
        <w:jc w:val="center"/>
        <w:rPr>
          <w:b/>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V</w:t>
      </w:r>
    </w:p>
    <w:p w:rsidR="00967451" w:rsidRPr="00967451" w:rsidRDefault="00967451" w:rsidP="00967451">
      <w:pPr>
        <w:jc w:val="center"/>
        <w:rPr>
          <w:color w:val="000000"/>
          <w:lang w:eastAsia="en-US"/>
        </w:rPr>
      </w:pPr>
      <w:r w:rsidRPr="00967451">
        <w:rPr>
          <w:b/>
          <w:color w:val="000000"/>
          <w:lang w:eastAsia="en-US"/>
        </w:rPr>
        <w:t>Miesto dodania predmetu zmluvy</w:t>
      </w:r>
    </w:p>
    <w:p w:rsidR="00967451" w:rsidRPr="00967451" w:rsidRDefault="00967451" w:rsidP="00967451">
      <w:pPr>
        <w:rPr>
          <w:color w:val="000000"/>
          <w:lang w:eastAsia="en-US"/>
        </w:rPr>
      </w:pPr>
    </w:p>
    <w:p w:rsidR="00967451" w:rsidRPr="00967451" w:rsidRDefault="00967451" w:rsidP="00967451">
      <w:pPr>
        <w:numPr>
          <w:ilvl w:val="0"/>
          <w:numId w:val="37"/>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Miestom dodania predmetu zmluvy je </w:t>
      </w:r>
      <w:r w:rsidR="007D79FE" w:rsidRPr="007863F5">
        <w:rPr>
          <w:rFonts w:eastAsia="Times New Roman"/>
          <w:color w:val="000000"/>
          <w:kern w:val="1"/>
        </w:rPr>
        <w:t>multifunkčné ihrisko v obci Malý Cetín.</w:t>
      </w:r>
      <w:r w:rsidRPr="00967451">
        <w:rPr>
          <w:rFonts w:eastAsia="Times New Roman"/>
          <w:color w:val="000000"/>
          <w:kern w:val="1"/>
        </w:rPr>
        <w:t xml:space="preserve"> </w:t>
      </w:r>
    </w:p>
    <w:p w:rsidR="00967451" w:rsidRPr="00967451" w:rsidRDefault="00967451" w:rsidP="00967451">
      <w:pPr>
        <w:tabs>
          <w:tab w:val="left" w:pos="2730"/>
        </w:tabs>
        <w:ind w:hanging="426"/>
        <w:rPr>
          <w:color w:val="000000"/>
          <w:lang w:eastAsia="en-US"/>
        </w:rPr>
      </w:pPr>
      <w:r w:rsidRPr="00967451">
        <w:rPr>
          <w:color w:val="000000"/>
          <w:lang w:eastAsia="en-US"/>
        </w:rPr>
        <w:tab/>
      </w:r>
    </w:p>
    <w:p w:rsidR="00967451" w:rsidRPr="00967451" w:rsidRDefault="00967451" w:rsidP="00967451">
      <w:pPr>
        <w:jc w:val="center"/>
        <w:rPr>
          <w:b/>
          <w:color w:val="000000"/>
          <w:lang w:eastAsia="en-US"/>
        </w:rPr>
      </w:pPr>
      <w:r w:rsidRPr="00967451">
        <w:rPr>
          <w:b/>
          <w:color w:val="000000"/>
          <w:lang w:eastAsia="en-US"/>
        </w:rPr>
        <w:t>Článok VI</w:t>
      </w:r>
    </w:p>
    <w:p w:rsidR="00967451" w:rsidRPr="00967451" w:rsidRDefault="00967451" w:rsidP="00967451">
      <w:pPr>
        <w:jc w:val="center"/>
        <w:rPr>
          <w:color w:val="000000"/>
          <w:lang w:eastAsia="en-US"/>
        </w:rPr>
      </w:pPr>
      <w:r w:rsidRPr="00967451">
        <w:rPr>
          <w:b/>
          <w:color w:val="000000"/>
          <w:lang w:eastAsia="en-US"/>
        </w:rPr>
        <w:t>Zodpovednosť za vady, záruka</w:t>
      </w:r>
    </w:p>
    <w:p w:rsidR="00967451" w:rsidRPr="00967451" w:rsidRDefault="00967451" w:rsidP="00967451">
      <w:pPr>
        <w:rPr>
          <w:color w:val="000000"/>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Predávajúci poskytuje kupujúcemu na predmet zmluvy záruku v trvaní 24 mesiacov odo dňa podpísania dodacieho listu, príp. iného obdobného dokladu kupujúcim.</w:t>
      </w:r>
    </w:p>
    <w:p w:rsidR="00967451" w:rsidRPr="00967451" w:rsidRDefault="00967451" w:rsidP="00967451">
      <w:pPr>
        <w:ind w:left="567"/>
        <w:contextualSpacing/>
        <w:jc w:val="both"/>
        <w:rPr>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 xml:space="preserve">Kupujúci je povinný nahlásiť vady predmetu zmluvy predávajúcemu písomne, e- mailom na adresu </w:t>
      </w:r>
      <w:r w:rsidRPr="00967451">
        <w:rPr>
          <w:highlight w:val="lightGray"/>
          <w:lang w:eastAsia="en-US"/>
        </w:rPr>
        <w:t>................... alebo telefonicky na tel. číslo ..........................</w:t>
      </w:r>
      <w:r w:rsidRPr="00967451">
        <w:rPr>
          <w:lang w:eastAsia="en-US"/>
        </w:rPr>
        <w:t>bezodkladne po ich zistení. V oznámení uvedie, ako sa vady prejavujú.</w:t>
      </w:r>
    </w:p>
    <w:p w:rsidR="00967451" w:rsidRPr="00967451" w:rsidRDefault="00967451" w:rsidP="00967451">
      <w:pPr>
        <w:ind w:left="426"/>
        <w:contextualSpacing/>
        <w:jc w:val="both"/>
        <w:rPr>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Predávajúci sa zaväzuje reklamované vady odstrániť u kupujúceho do 2 pracovných dní odo dňa ich  oznámenia.</w:t>
      </w:r>
    </w:p>
    <w:p w:rsidR="00967451" w:rsidRPr="00967451" w:rsidRDefault="00967451" w:rsidP="00967451">
      <w:pPr>
        <w:ind w:left="426"/>
        <w:contextualSpacing/>
        <w:jc w:val="both"/>
        <w:rPr>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 xml:space="preserve">Predávajúci sa zaväzuje, že poskytnuté služby a dodané tovary spĺňajú v čase ich poskytnutia/dodania a počas záručnej doby budú spĺňať vlastnosti stanovené touto zmluvou a príslušnými právnymi predpismi. </w:t>
      </w:r>
    </w:p>
    <w:p w:rsidR="00967451" w:rsidRPr="00967451" w:rsidRDefault="00967451" w:rsidP="00967451">
      <w:pPr>
        <w:ind w:left="426"/>
        <w:contextualSpacing/>
        <w:jc w:val="both"/>
        <w:rPr>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Predávajúci preberá záruku za akosť tovaru podľa § 429 a </w:t>
      </w:r>
      <w:proofErr w:type="spellStart"/>
      <w:r w:rsidRPr="00967451">
        <w:rPr>
          <w:lang w:eastAsia="en-US"/>
        </w:rPr>
        <w:t>nasl</w:t>
      </w:r>
      <w:proofErr w:type="spellEnd"/>
      <w:r w:rsidRPr="00967451">
        <w:rPr>
          <w:lang w:eastAsia="en-US"/>
        </w:rPr>
        <w:t>. a zodpovedá za vady tovaru podľa § 422 a </w:t>
      </w:r>
      <w:proofErr w:type="spellStart"/>
      <w:r w:rsidRPr="00967451">
        <w:rPr>
          <w:lang w:eastAsia="en-US"/>
        </w:rPr>
        <w:t>nasl</w:t>
      </w:r>
      <w:proofErr w:type="spellEnd"/>
      <w:r w:rsidRPr="00967451">
        <w:rPr>
          <w:lang w:eastAsia="en-US"/>
        </w:rPr>
        <w:t xml:space="preserve">. Obchodného zákonníka v platnom znení. </w:t>
      </w:r>
    </w:p>
    <w:p w:rsidR="00967451" w:rsidRPr="00967451" w:rsidRDefault="00967451" w:rsidP="00967451">
      <w:pPr>
        <w:jc w:val="both"/>
        <w:rPr>
          <w:lang w:eastAsia="en-US"/>
        </w:rPr>
      </w:pPr>
    </w:p>
    <w:p w:rsidR="00967451" w:rsidRPr="00967451" w:rsidRDefault="00967451" w:rsidP="00967451">
      <w:pPr>
        <w:numPr>
          <w:ilvl w:val="0"/>
          <w:numId w:val="34"/>
        </w:numPr>
        <w:suppressAutoHyphens/>
        <w:spacing w:after="200" w:line="276" w:lineRule="auto"/>
        <w:ind w:left="426" w:hanging="426"/>
        <w:contextualSpacing/>
        <w:jc w:val="both"/>
        <w:rPr>
          <w:lang w:eastAsia="en-US"/>
        </w:rPr>
      </w:pPr>
      <w:r w:rsidRPr="00967451">
        <w:rPr>
          <w:lang w:eastAsia="en-US"/>
        </w:rPr>
        <w:t xml:space="preserve">Pre zodpovednosť za škodu spôsobenú porušením povinností vyplývajúcich z tejto zmluvy, ako aj pre náhradu škody platia ustanovenia § 373 a </w:t>
      </w:r>
      <w:proofErr w:type="spellStart"/>
      <w:r w:rsidRPr="00967451">
        <w:rPr>
          <w:lang w:eastAsia="en-US"/>
        </w:rPr>
        <w:t>nasl</w:t>
      </w:r>
      <w:proofErr w:type="spellEnd"/>
      <w:r w:rsidRPr="00967451">
        <w:rPr>
          <w:lang w:eastAsia="en-US"/>
        </w:rPr>
        <w:t>. Obchodného zákonníka.</w:t>
      </w:r>
    </w:p>
    <w:p w:rsidR="00967451" w:rsidRPr="00967451" w:rsidRDefault="00967451" w:rsidP="00967451">
      <w:pPr>
        <w:suppressAutoHyphens/>
        <w:ind w:left="426"/>
        <w:contextualSpacing/>
        <w:jc w:val="both"/>
        <w:rPr>
          <w:lang w:eastAsia="en-US"/>
        </w:rPr>
      </w:pPr>
    </w:p>
    <w:p w:rsidR="00967451" w:rsidRPr="00967451" w:rsidRDefault="00967451" w:rsidP="00967451">
      <w:pPr>
        <w:numPr>
          <w:ilvl w:val="0"/>
          <w:numId w:val="34"/>
        </w:numPr>
        <w:spacing w:after="200" w:line="276" w:lineRule="auto"/>
        <w:ind w:left="426" w:hanging="426"/>
        <w:contextualSpacing/>
        <w:jc w:val="both"/>
        <w:rPr>
          <w:lang w:eastAsia="en-US"/>
        </w:rPr>
      </w:pPr>
      <w:r w:rsidRPr="00967451">
        <w:rPr>
          <w:lang w:eastAsia="en-US"/>
        </w:rPr>
        <w:t>Predávajúci zodpovedá za všetky priame alebo nepriame škody, ktoré svojim úmyselným alebo neúmyselným konaním spôsobí kupujúcemu a zaväzuje sa nahradiť ich v súlade s príslušnými ustanoveniami Obchodného zákonníka.</w:t>
      </w:r>
    </w:p>
    <w:p w:rsidR="00967451" w:rsidRPr="00967451" w:rsidRDefault="00967451" w:rsidP="00967451">
      <w:pPr>
        <w:rPr>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VII</w:t>
      </w:r>
    </w:p>
    <w:p w:rsidR="00967451" w:rsidRPr="00967451" w:rsidRDefault="00967451" w:rsidP="00967451">
      <w:pPr>
        <w:jc w:val="center"/>
        <w:rPr>
          <w:color w:val="000000"/>
          <w:lang w:eastAsia="en-US"/>
        </w:rPr>
      </w:pPr>
      <w:r w:rsidRPr="00967451">
        <w:rPr>
          <w:b/>
          <w:color w:val="000000"/>
          <w:lang w:eastAsia="en-US"/>
        </w:rPr>
        <w:lastRenderedPageBreak/>
        <w:t>Zmluvné sankcie a osobitné povinnosti predávajúceho</w:t>
      </w:r>
    </w:p>
    <w:p w:rsidR="00967451" w:rsidRPr="00967451" w:rsidRDefault="00967451" w:rsidP="00967451">
      <w:pPr>
        <w:rPr>
          <w:color w:val="000000"/>
          <w:lang w:eastAsia="en-US"/>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V prípade, že predávajúci nezabezpečí predmet zmluvy v požadovanom rozsahu, kvalite a v dohodnutej lehote, kupujúci je oprávnený požadovať zaplatenie zmluvnej pokuty vo výške 0,03 % z ceny predmetu zmluvy, za každý deň omeškania. Zaplatením zmluvnej pokuty nie je dotknutý nárok kupujúceho na náhradu škody. </w:t>
      </w:r>
    </w:p>
    <w:p w:rsidR="00967451" w:rsidRPr="00967451" w:rsidRDefault="00967451" w:rsidP="00967451">
      <w:pPr>
        <w:suppressAutoHyphens/>
        <w:ind w:left="426"/>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V prípade omeškania kupujúceho s úhradou platby za dodaný tovar, predávajúci je oprávnený požadovať zaplatenie úroku z omeškania vo výške 0,03 % z neuhradenej fakturovanej čiastky, za každý deň omeškania. </w:t>
      </w:r>
    </w:p>
    <w:p w:rsidR="00967451" w:rsidRPr="00967451" w:rsidRDefault="00967451" w:rsidP="00967451">
      <w:pPr>
        <w:suppressAutoHyphens/>
        <w:ind w:left="426"/>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V prípade, že predávajúci nevyužije subdodávateľov pri plnení predmetu zmluvy, túto skutočnosť preukáže čestným vyhlásením alebo iným obdobným dokladom. </w:t>
      </w:r>
    </w:p>
    <w:p w:rsidR="00967451" w:rsidRPr="00967451" w:rsidRDefault="00967451" w:rsidP="00967451">
      <w:pPr>
        <w:suppressAutoHyphens/>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Predávajúci je zároveň povinný do piatich pracovných dní odo dňa uzatvorenia zmluvy s novým  subdodávateľom predložiť objednávateľovi aktualizované znenie Prílohy č. 2 tejto Zmluvy. </w:t>
      </w:r>
    </w:p>
    <w:p w:rsidR="00967451" w:rsidRPr="00967451" w:rsidRDefault="00967451" w:rsidP="00967451">
      <w:pPr>
        <w:suppressAutoHyphens/>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Predávajúci aj subdodávatelia musia zároveň spĺňať podmienky zákona č. 315/2016 </w:t>
      </w:r>
      <w:proofErr w:type="spellStart"/>
      <w:r w:rsidRPr="00967451">
        <w:rPr>
          <w:rFonts w:eastAsia="Times New Roman"/>
          <w:color w:val="000000"/>
          <w:kern w:val="1"/>
        </w:rPr>
        <w:t>Z.z</w:t>
      </w:r>
      <w:proofErr w:type="spellEnd"/>
      <w:r w:rsidRPr="00967451">
        <w:rPr>
          <w:rFonts w:eastAsia="Times New Roman"/>
          <w:color w:val="000000"/>
          <w:kern w:val="1"/>
        </w:rPr>
        <w:t>. o registri partnerov verejného sektora a o zmene a doplnení niektorých zákonov a byť zapísaní v registri partnerov verejného sektora počas trvania tejto zmluvy, ak sa na nich vzťahuje povinnosť zápisu v danom registri.</w:t>
      </w:r>
    </w:p>
    <w:p w:rsidR="00967451" w:rsidRPr="00967451" w:rsidRDefault="00967451" w:rsidP="00967451">
      <w:pPr>
        <w:suppressAutoHyphens/>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Predávajúci môže navrhnúť dodatok k Zoznamu subdodávateľov alebo vyškrtnutie zo Zoznamu subdodávateľov. Predávajúci predkladá tieto úpravy písomne objednávateľovi k odsúhlaseniu; osobitné ustanovenia zmluvy nie sú týmto dotknuté. Každá takáto úprava má byť odovzdaná včas tak, aby nezdržovala plnenie predmetu zmluvy. Úpravy zoznamu subdodávateľov nebudú účinné bez predchádzajúceho písomného odsúhlasenia objednávateľa. Odsúhlasenie subdodávateľov objednávateľom žiadnym spôsobom nezbavuje predávajúceho záväzkov, povinností a zodpovedností vyplývajúcich zo zmluvy.</w:t>
      </w:r>
    </w:p>
    <w:p w:rsidR="00967451" w:rsidRPr="00967451" w:rsidRDefault="00967451" w:rsidP="00967451">
      <w:pPr>
        <w:suppressAutoHyphens/>
        <w:contextualSpacing/>
        <w:jc w:val="both"/>
        <w:rPr>
          <w:rFonts w:eastAsia="Times New Roman"/>
          <w:color w:val="000000"/>
          <w:kern w:val="1"/>
        </w:rPr>
      </w:pPr>
    </w:p>
    <w:p w:rsidR="00967451" w:rsidRPr="00967451" w:rsidRDefault="00967451" w:rsidP="00967451">
      <w:pPr>
        <w:numPr>
          <w:ilvl w:val="0"/>
          <w:numId w:val="38"/>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Predávajúci zaplatí zmluvnú pokutu 200,- € za každé porušenie povinností definovaných v tomto článku pod bodom 3 až 6.</w:t>
      </w:r>
    </w:p>
    <w:p w:rsidR="00967451" w:rsidRPr="00967451" w:rsidRDefault="00967451" w:rsidP="00967451">
      <w:pPr>
        <w:rPr>
          <w:b/>
          <w:color w:val="000000"/>
          <w:lang w:eastAsia="en-US"/>
        </w:rPr>
      </w:pPr>
    </w:p>
    <w:p w:rsidR="00967451" w:rsidRPr="00967451" w:rsidRDefault="00967451" w:rsidP="00967451">
      <w:pPr>
        <w:jc w:val="center"/>
        <w:rPr>
          <w:b/>
          <w:color w:val="000000"/>
          <w:lang w:eastAsia="en-US"/>
        </w:rPr>
      </w:pPr>
      <w:r w:rsidRPr="00967451">
        <w:rPr>
          <w:b/>
          <w:color w:val="000000"/>
          <w:lang w:eastAsia="en-US"/>
        </w:rPr>
        <w:t>Článok VIII</w:t>
      </w:r>
    </w:p>
    <w:p w:rsidR="00967451" w:rsidRPr="00967451" w:rsidRDefault="00967451" w:rsidP="00967451">
      <w:pPr>
        <w:jc w:val="center"/>
        <w:rPr>
          <w:color w:val="000000"/>
          <w:lang w:eastAsia="en-US"/>
        </w:rPr>
      </w:pPr>
      <w:r w:rsidRPr="00967451">
        <w:rPr>
          <w:b/>
          <w:color w:val="000000"/>
          <w:lang w:eastAsia="en-US"/>
        </w:rPr>
        <w:t>Záverečné ustanovenia</w:t>
      </w:r>
    </w:p>
    <w:p w:rsidR="00967451" w:rsidRPr="00967451" w:rsidRDefault="00967451" w:rsidP="00967451">
      <w:pPr>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Táto zmluva nadobúda platnosť dňom jej podpisu obidvomi stranami a účinnosť dňom nasledujúcim po dni jej zverejnenia </w:t>
      </w:r>
      <w:r w:rsidR="007863F5">
        <w:rPr>
          <w:rFonts w:eastAsia="Times New Roman"/>
          <w:color w:val="000000"/>
          <w:kern w:val="1"/>
        </w:rPr>
        <w:t>na webovej stránke obce</w:t>
      </w:r>
      <w:r w:rsidRPr="00967451">
        <w:rPr>
          <w:rFonts w:eastAsia="Times New Roman"/>
          <w:color w:val="000000"/>
          <w:kern w:val="1"/>
        </w:rPr>
        <w:t xml:space="preserve">. Kupujúci týmto prehlasuje, že súhlasí so zverejnením tejto zmluvy v plnom jej rozsahu. </w:t>
      </w:r>
    </w:p>
    <w:p w:rsidR="00967451" w:rsidRPr="00967451" w:rsidRDefault="00967451" w:rsidP="00967451">
      <w:pPr>
        <w:ind w:left="426" w:hanging="426"/>
        <w:jc w:val="both"/>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Účastníci zmluvy na účely tejto zmluvy určujú kontaktné osoby, zodpovedné za vecnú a odbornú komunikáciu, v súvislosti s touto zmluvou takto:</w:t>
      </w:r>
    </w:p>
    <w:p w:rsidR="00967451" w:rsidRPr="00967451" w:rsidRDefault="00967451" w:rsidP="00967451">
      <w:pPr>
        <w:ind w:left="709" w:hanging="283"/>
        <w:jc w:val="both"/>
        <w:rPr>
          <w:color w:val="000000"/>
          <w:highlight w:val="lightGray"/>
          <w:lang w:eastAsia="en-US"/>
        </w:rPr>
      </w:pPr>
      <w:r w:rsidRPr="00967451">
        <w:rPr>
          <w:color w:val="000000"/>
          <w:highlight w:val="lightGray"/>
          <w:lang w:eastAsia="en-US"/>
        </w:rPr>
        <w:t>za Predávajúceho:</w:t>
      </w:r>
    </w:p>
    <w:p w:rsidR="00967451" w:rsidRPr="00967451" w:rsidRDefault="00967451" w:rsidP="00967451">
      <w:pPr>
        <w:ind w:left="709" w:hanging="283"/>
        <w:jc w:val="both"/>
        <w:rPr>
          <w:color w:val="000000"/>
          <w:highlight w:val="lightGray"/>
          <w:lang w:eastAsia="en-US"/>
        </w:rPr>
      </w:pPr>
      <w:r w:rsidRPr="00967451">
        <w:rPr>
          <w:color w:val="000000"/>
          <w:highlight w:val="lightGray"/>
          <w:lang w:eastAsia="en-US"/>
        </w:rPr>
        <w:lastRenderedPageBreak/>
        <w:t>meno:</w:t>
      </w:r>
      <w:r w:rsidRPr="00967451">
        <w:rPr>
          <w:color w:val="000000"/>
          <w:highlight w:val="lightGray"/>
          <w:lang w:eastAsia="en-US"/>
        </w:rPr>
        <w:tab/>
        <w:t>.....................................</w:t>
      </w:r>
    </w:p>
    <w:p w:rsidR="00967451" w:rsidRPr="00967451" w:rsidRDefault="00967451" w:rsidP="00967451">
      <w:pPr>
        <w:ind w:left="709" w:hanging="283"/>
        <w:jc w:val="both"/>
        <w:rPr>
          <w:color w:val="000000"/>
          <w:highlight w:val="lightGray"/>
          <w:lang w:eastAsia="en-US"/>
        </w:rPr>
      </w:pPr>
      <w:r w:rsidRPr="00967451">
        <w:rPr>
          <w:color w:val="000000"/>
          <w:highlight w:val="lightGray"/>
          <w:lang w:eastAsia="en-US"/>
        </w:rPr>
        <w:t>tel.:</w:t>
      </w:r>
      <w:r w:rsidRPr="00967451">
        <w:rPr>
          <w:color w:val="000000"/>
          <w:highlight w:val="lightGray"/>
          <w:lang w:eastAsia="en-US"/>
        </w:rPr>
        <w:tab/>
        <w:t>.....................................</w:t>
      </w:r>
    </w:p>
    <w:p w:rsidR="00967451" w:rsidRPr="00967451" w:rsidRDefault="00967451" w:rsidP="00967451">
      <w:pPr>
        <w:ind w:left="709" w:hanging="283"/>
        <w:jc w:val="both"/>
        <w:rPr>
          <w:color w:val="000000"/>
          <w:lang w:eastAsia="en-US"/>
        </w:rPr>
      </w:pPr>
      <w:r w:rsidRPr="00967451">
        <w:rPr>
          <w:color w:val="000000"/>
          <w:highlight w:val="lightGray"/>
          <w:lang w:eastAsia="en-US"/>
        </w:rPr>
        <w:t>e-mail:</w:t>
      </w:r>
      <w:r w:rsidRPr="00967451">
        <w:rPr>
          <w:color w:val="000000"/>
          <w:highlight w:val="lightGray"/>
          <w:lang w:eastAsia="en-US"/>
        </w:rPr>
        <w:tab/>
        <w:t>.....................................</w:t>
      </w:r>
    </w:p>
    <w:p w:rsidR="00967451" w:rsidRPr="00967451" w:rsidRDefault="00967451" w:rsidP="00967451">
      <w:pPr>
        <w:ind w:left="709" w:hanging="283"/>
        <w:jc w:val="both"/>
        <w:rPr>
          <w:color w:val="000000"/>
          <w:lang w:eastAsia="en-US"/>
        </w:rPr>
      </w:pPr>
    </w:p>
    <w:p w:rsidR="00967451" w:rsidRPr="00967451" w:rsidRDefault="00967451" w:rsidP="00967451">
      <w:pPr>
        <w:ind w:left="709" w:hanging="283"/>
        <w:jc w:val="both"/>
        <w:rPr>
          <w:color w:val="000000"/>
          <w:lang w:eastAsia="en-US"/>
        </w:rPr>
      </w:pPr>
      <w:r w:rsidRPr="00967451">
        <w:rPr>
          <w:color w:val="000000"/>
          <w:lang w:eastAsia="en-US"/>
        </w:rPr>
        <w:t>za Kupujúceho:</w:t>
      </w:r>
    </w:p>
    <w:p w:rsidR="00967451" w:rsidRPr="00967451" w:rsidRDefault="00967451" w:rsidP="00967451">
      <w:pPr>
        <w:widowControl w:val="0"/>
        <w:suppressAutoHyphens/>
        <w:autoSpaceDN w:val="0"/>
        <w:jc w:val="both"/>
        <w:textAlignment w:val="baseline"/>
        <w:rPr>
          <w:kern w:val="3"/>
          <w:lang w:eastAsia="en-US"/>
        </w:rPr>
      </w:pPr>
      <w:r w:rsidRPr="00967451">
        <w:rPr>
          <w:rFonts w:eastAsia="Lucida Sans Unicode"/>
          <w:color w:val="000000"/>
          <w:kern w:val="3"/>
        </w:rPr>
        <w:t xml:space="preserve">        meno: </w:t>
      </w:r>
      <w:proofErr w:type="spellStart"/>
      <w:r w:rsidR="007D79FE" w:rsidRPr="007863F5">
        <w:rPr>
          <w:rFonts w:eastAsia="Lucida Sans Unicode"/>
          <w:color w:val="000000"/>
          <w:kern w:val="3"/>
        </w:rPr>
        <w:t>Leonidas</w:t>
      </w:r>
      <w:proofErr w:type="spellEnd"/>
      <w:r w:rsidR="007D79FE" w:rsidRPr="007863F5">
        <w:rPr>
          <w:rFonts w:eastAsia="Lucida Sans Unicode"/>
          <w:color w:val="000000"/>
          <w:kern w:val="3"/>
        </w:rPr>
        <w:t xml:space="preserve"> </w:t>
      </w:r>
      <w:proofErr w:type="spellStart"/>
      <w:r w:rsidR="007D79FE" w:rsidRPr="007863F5">
        <w:rPr>
          <w:rFonts w:eastAsia="Lucida Sans Unicode"/>
          <w:color w:val="000000"/>
          <w:kern w:val="3"/>
        </w:rPr>
        <w:t>Charizopulos</w:t>
      </w:r>
      <w:proofErr w:type="spellEnd"/>
    </w:p>
    <w:p w:rsidR="00967451" w:rsidRPr="00967451" w:rsidRDefault="00967451" w:rsidP="00967451">
      <w:pPr>
        <w:widowControl w:val="0"/>
        <w:suppressAutoHyphens/>
        <w:autoSpaceDN w:val="0"/>
        <w:ind w:firstLine="426"/>
        <w:jc w:val="both"/>
        <w:textAlignment w:val="baseline"/>
        <w:rPr>
          <w:kern w:val="3"/>
          <w:lang w:eastAsia="en-US"/>
        </w:rPr>
      </w:pPr>
      <w:r w:rsidRPr="00967451">
        <w:rPr>
          <w:rFonts w:eastAsia="Lucida Sans Unicode"/>
          <w:color w:val="000000"/>
          <w:kern w:val="3"/>
        </w:rPr>
        <w:t xml:space="preserve">tel.: </w:t>
      </w:r>
      <w:r w:rsidR="007D79FE" w:rsidRPr="007863F5">
        <w:rPr>
          <w:rFonts w:eastAsia="Lucida Sans Unicode"/>
          <w:color w:val="000000"/>
          <w:kern w:val="3"/>
        </w:rPr>
        <w:t>obecmalycetin@gmail.com</w:t>
      </w:r>
    </w:p>
    <w:p w:rsidR="00967451" w:rsidRPr="00967451" w:rsidRDefault="00967451" w:rsidP="00967451">
      <w:pPr>
        <w:ind w:left="709" w:hanging="283"/>
        <w:jc w:val="both"/>
        <w:rPr>
          <w:color w:val="000000"/>
          <w:lang w:eastAsia="en-US"/>
        </w:rPr>
      </w:pPr>
      <w:r w:rsidRPr="00967451">
        <w:rPr>
          <w:color w:val="000000"/>
          <w:lang w:eastAsia="en-US"/>
        </w:rPr>
        <w:t xml:space="preserve">e-mail: </w:t>
      </w:r>
      <w:r w:rsidR="007D79FE" w:rsidRPr="007863F5">
        <w:rPr>
          <w:color w:val="000000"/>
          <w:lang w:eastAsia="en-US"/>
        </w:rPr>
        <w:t>+421 37 658 12 87</w:t>
      </w:r>
    </w:p>
    <w:p w:rsidR="00967451" w:rsidRPr="00967451" w:rsidRDefault="00967451" w:rsidP="00967451">
      <w:pPr>
        <w:ind w:left="426" w:hanging="426"/>
        <w:jc w:val="both"/>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Táto zmluva môže byť zmenená a doplňovaná v súlade so zákonom o verejnom obstarávaní, formou číslovaného písomného dodatku, podpísaného obidvomi účastníkmi zmluvy. </w:t>
      </w:r>
    </w:p>
    <w:p w:rsidR="00967451" w:rsidRPr="00967451" w:rsidRDefault="00967451" w:rsidP="00967451">
      <w:pPr>
        <w:ind w:left="426" w:hanging="426"/>
        <w:jc w:val="both"/>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Právne vzťahy oboch strán, neupravené touto dohodou, sa riadia príslušnými ustanoveniami Obchodného zákonníka a ostatnými právnymi predpismi SR. </w:t>
      </w:r>
    </w:p>
    <w:p w:rsidR="00967451" w:rsidRPr="00967451" w:rsidRDefault="00967451" w:rsidP="00967451">
      <w:pPr>
        <w:ind w:left="426" w:hanging="426"/>
        <w:jc w:val="both"/>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Zmluva je vyhotovená v štyroch rovnopisoch, z ktorých kupujúci </w:t>
      </w:r>
      <w:proofErr w:type="spellStart"/>
      <w:r w:rsidRPr="00967451">
        <w:rPr>
          <w:rFonts w:eastAsia="Times New Roman"/>
          <w:color w:val="000000"/>
          <w:kern w:val="1"/>
        </w:rPr>
        <w:t>obdrží</w:t>
      </w:r>
      <w:proofErr w:type="spellEnd"/>
      <w:r w:rsidRPr="00967451">
        <w:rPr>
          <w:rFonts w:eastAsia="Times New Roman"/>
          <w:color w:val="000000"/>
          <w:kern w:val="1"/>
        </w:rPr>
        <w:t xml:space="preserve"> dve vyhotovenia a predávajúci dve vyhotovenia.</w:t>
      </w:r>
    </w:p>
    <w:p w:rsidR="00967451" w:rsidRPr="00967451" w:rsidRDefault="00967451" w:rsidP="00967451">
      <w:pPr>
        <w:ind w:left="426" w:hanging="426"/>
        <w:jc w:val="both"/>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Ak zanikne jedna zo strán, prechádzajú jej práva a povinnosti z tejto zmluvy na jej právneho nástupcu.</w:t>
      </w:r>
    </w:p>
    <w:p w:rsidR="00967451" w:rsidRPr="00967451" w:rsidRDefault="00967451" w:rsidP="00967451">
      <w:pPr>
        <w:ind w:left="426" w:hanging="426"/>
        <w:contextualSpacing/>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 xml:space="preserve">Účastníci zmluvy vyhlasujú, že zmluvu pred jej podpisom prečítali, jej obsahu porozumeli a s ním súhlasili, čo potvrdzujú svojimi podpismi. </w:t>
      </w:r>
    </w:p>
    <w:p w:rsidR="00967451" w:rsidRPr="00967451" w:rsidRDefault="00967451" w:rsidP="00967451">
      <w:pPr>
        <w:ind w:left="426" w:hanging="426"/>
        <w:contextualSpacing/>
        <w:rPr>
          <w:color w:val="000000"/>
          <w:lang w:eastAsia="en-US"/>
        </w:rPr>
      </w:pPr>
    </w:p>
    <w:p w:rsidR="00967451" w:rsidRPr="00967451" w:rsidRDefault="00967451" w:rsidP="00967451">
      <w:pPr>
        <w:numPr>
          <w:ilvl w:val="0"/>
          <w:numId w:val="35"/>
        </w:numPr>
        <w:suppressAutoHyphens/>
        <w:spacing w:after="200" w:line="276" w:lineRule="auto"/>
        <w:ind w:left="426" w:hanging="426"/>
        <w:contextualSpacing/>
        <w:jc w:val="both"/>
        <w:rPr>
          <w:rFonts w:eastAsia="Times New Roman"/>
          <w:color w:val="000000"/>
          <w:kern w:val="1"/>
        </w:rPr>
      </w:pPr>
      <w:r w:rsidRPr="00967451">
        <w:rPr>
          <w:rFonts w:eastAsia="Times New Roman"/>
          <w:color w:val="000000"/>
          <w:kern w:val="1"/>
        </w:rPr>
        <w:t>Súčasťou tejto rámcovej zmluvy sú nasledovné prílohy:</w:t>
      </w:r>
    </w:p>
    <w:p w:rsidR="00967451" w:rsidRPr="00967451" w:rsidRDefault="00967451" w:rsidP="00967451">
      <w:pPr>
        <w:ind w:left="426"/>
        <w:jc w:val="both"/>
        <w:rPr>
          <w:lang w:eastAsia="en-US"/>
        </w:rPr>
      </w:pPr>
      <w:r w:rsidRPr="00967451">
        <w:rPr>
          <w:lang w:eastAsia="en-US"/>
        </w:rPr>
        <w:t xml:space="preserve">Príloha č. 1:  </w:t>
      </w:r>
      <w:r w:rsidR="007D79FE" w:rsidRPr="007863F5">
        <w:rPr>
          <w:lang w:eastAsia="en-US"/>
        </w:rPr>
        <w:t>Technická špecifikácia</w:t>
      </w:r>
    </w:p>
    <w:p w:rsidR="00967451" w:rsidRPr="00967451" w:rsidRDefault="00967451" w:rsidP="007863F5">
      <w:pPr>
        <w:ind w:left="426"/>
        <w:jc w:val="both"/>
        <w:rPr>
          <w:lang w:eastAsia="en-US"/>
        </w:rPr>
      </w:pPr>
      <w:r w:rsidRPr="00967451">
        <w:rPr>
          <w:lang w:eastAsia="en-US"/>
        </w:rPr>
        <w:t xml:space="preserve">Príloha č. 2:  Zoznam subdodávateľov/Čestné vyhlásenie </w:t>
      </w:r>
      <w:r w:rsidR="007863F5" w:rsidRPr="007863F5">
        <w:rPr>
          <w:color w:val="FF0000"/>
          <w:lang w:eastAsia="en-US"/>
        </w:rPr>
        <w:t>- predloží úspešní uchádzač ak je relevantné</w:t>
      </w:r>
    </w:p>
    <w:p w:rsidR="00967451" w:rsidRPr="00967451" w:rsidRDefault="00967451" w:rsidP="00967451">
      <w:pPr>
        <w:tabs>
          <w:tab w:val="left" w:pos="567"/>
        </w:tabs>
        <w:rPr>
          <w:color w:val="000000"/>
          <w:lang w:eastAsia="en-US"/>
        </w:rPr>
      </w:pPr>
    </w:p>
    <w:p w:rsidR="00967451" w:rsidRPr="00967451" w:rsidRDefault="00967451" w:rsidP="00967451">
      <w:pPr>
        <w:rPr>
          <w:color w:val="000000"/>
          <w:lang w:eastAsia="en-US"/>
        </w:rPr>
      </w:pPr>
      <w:r w:rsidRPr="00967451">
        <w:rPr>
          <w:color w:val="000000"/>
          <w:lang w:eastAsia="en-US"/>
        </w:rPr>
        <w:t xml:space="preserve">Za Kupujúceho: </w:t>
      </w:r>
      <w:r w:rsidRPr="00967451">
        <w:rPr>
          <w:color w:val="000000"/>
          <w:lang w:eastAsia="en-US"/>
        </w:rPr>
        <w:tab/>
      </w:r>
      <w:r w:rsidRPr="00967451">
        <w:rPr>
          <w:color w:val="000000"/>
          <w:lang w:eastAsia="en-US"/>
        </w:rPr>
        <w:tab/>
      </w:r>
      <w:r w:rsidRPr="00967451">
        <w:rPr>
          <w:color w:val="000000"/>
          <w:lang w:eastAsia="en-US"/>
        </w:rPr>
        <w:tab/>
      </w:r>
      <w:r w:rsidRPr="00967451">
        <w:rPr>
          <w:color w:val="000000"/>
          <w:lang w:eastAsia="en-US"/>
        </w:rPr>
        <w:tab/>
        <w:t>Za Predávajúceho:</w:t>
      </w:r>
    </w:p>
    <w:p w:rsidR="00967451" w:rsidRPr="00967451" w:rsidRDefault="00967451" w:rsidP="00967451">
      <w:pPr>
        <w:rPr>
          <w:color w:val="000000"/>
          <w:lang w:eastAsia="en-US"/>
        </w:rPr>
      </w:pPr>
    </w:p>
    <w:p w:rsidR="00967451" w:rsidRPr="00967451" w:rsidRDefault="00967451" w:rsidP="00967451">
      <w:pPr>
        <w:rPr>
          <w:color w:val="000000"/>
          <w:lang w:eastAsia="en-US"/>
        </w:rPr>
      </w:pPr>
    </w:p>
    <w:p w:rsidR="00967451" w:rsidRPr="00967451" w:rsidRDefault="00967451" w:rsidP="00967451">
      <w:pPr>
        <w:rPr>
          <w:color w:val="000000"/>
          <w:lang w:eastAsia="en-US"/>
        </w:rPr>
      </w:pPr>
      <w:r w:rsidRPr="00967451">
        <w:rPr>
          <w:color w:val="000000"/>
          <w:lang w:eastAsia="en-US"/>
        </w:rPr>
        <w:t>V ...................... dňa ..............................</w:t>
      </w:r>
      <w:r w:rsidRPr="00967451">
        <w:rPr>
          <w:color w:val="000000"/>
          <w:lang w:eastAsia="en-US"/>
        </w:rPr>
        <w:tab/>
      </w:r>
      <w:r w:rsidRPr="00967451">
        <w:rPr>
          <w:color w:val="000000"/>
          <w:lang w:eastAsia="en-US"/>
        </w:rPr>
        <w:tab/>
        <w:t>V ..................dňa....................................</w:t>
      </w:r>
    </w:p>
    <w:p w:rsidR="00967451" w:rsidRPr="007863F5" w:rsidRDefault="00967451" w:rsidP="00967451">
      <w:pPr>
        <w:rPr>
          <w:color w:val="000000"/>
          <w:lang w:eastAsia="en-US"/>
        </w:rPr>
      </w:pPr>
    </w:p>
    <w:p w:rsidR="007D79FE" w:rsidRPr="007863F5" w:rsidRDefault="007D79FE" w:rsidP="00967451">
      <w:pPr>
        <w:rPr>
          <w:color w:val="000000"/>
          <w:lang w:eastAsia="en-US"/>
        </w:rPr>
      </w:pPr>
    </w:p>
    <w:p w:rsidR="007D79FE" w:rsidRPr="007863F5" w:rsidRDefault="007D79FE" w:rsidP="00967451">
      <w:pPr>
        <w:rPr>
          <w:color w:val="000000"/>
          <w:lang w:eastAsia="en-US"/>
        </w:rPr>
      </w:pPr>
    </w:p>
    <w:p w:rsidR="007D79FE" w:rsidRPr="00967451" w:rsidRDefault="007D79FE" w:rsidP="00967451">
      <w:pPr>
        <w:rPr>
          <w:color w:val="000000"/>
          <w:lang w:eastAsia="en-US"/>
        </w:rPr>
      </w:pPr>
    </w:p>
    <w:p w:rsidR="00967451" w:rsidRPr="00967451" w:rsidRDefault="00967451" w:rsidP="00967451">
      <w:pPr>
        <w:rPr>
          <w:color w:val="000000"/>
          <w:lang w:eastAsia="en-US"/>
        </w:rPr>
      </w:pPr>
      <w:r w:rsidRPr="00967451">
        <w:rPr>
          <w:color w:val="000000"/>
          <w:lang w:eastAsia="en-US"/>
        </w:rPr>
        <w:t>...............................................................</w:t>
      </w:r>
      <w:r w:rsidRPr="00967451">
        <w:rPr>
          <w:color w:val="000000"/>
          <w:lang w:eastAsia="en-US"/>
        </w:rPr>
        <w:tab/>
      </w:r>
      <w:r w:rsidRPr="00967451">
        <w:rPr>
          <w:color w:val="000000"/>
          <w:lang w:eastAsia="en-US"/>
        </w:rPr>
        <w:tab/>
        <w:t>...............................................................</w:t>
      </w:r>
    </w:p>
    <w:p w:rsidR="00967451" w:rsidRPr="00967451" w:rsidRDefault="00967451" w:rsidP="00967451">
      <w:pPr>
        <w:jc w:val="both"/>
        <w:rPr>
          <w:color w:val="000000"/>
          <w:lang w:eastAsia="en-US"/>
        </w:rPr>
      </w:pPr>
    </w:p>
    <w:p w:rsidR="00967451" w:rsidRPr="00967451" w:rsidRDefault="007D79FE" w:rsidP="00967451">
      <w:pPr>
        <w:rPr>
          <w:color w:val="000000"/>
          <w:lang w:eastAsia="en-US"/>
        </w:rPr>
      </w:pPr>
      <w:proofErr w:type="spellStart"/>
      <w:r w:rsidRPr="007863F5">
        <w:rPr>
          <w:color w:val="000000"/>
          <w:lang w:eastAsia="en-US"/>
        </w:rPr>
        <w:t>Leonidas</w:t>
      </w:r>
      <w:proofErr w:type="spellEnd"/>
      <w:r w:rsidRPr="007863F5">
        <w:rPr>
          <w:color w:val="000000"/>
          <w:lang w:eastAsia="en-US"/>
        </w:rPr>
        <w:t xml:space="preserve"> </w:t>
      </w:r>
      <w:proofErr w:type="spellStart"/>
      <w:r w:rsidRPr="007863F5">
        <w:rPr>
          <w:color w:val="000000"/>
          <w:lang w:eastAsia="en-US"/>
        </w:rPr>
        <w:t>Charizopulos</w:t>
      </w:r>
      <w:proofErr w:type="spellEnd"/>
      <w:r w:rsidRPr="007863F5">
        <w:rPr>
          <w:color w:val="000000"/>
          <w:lang w:eastAsia="en-US"/>
        </w:rPr>
        <w:t>,</w:t>
      </w:r>
      <w:r w:rsidR="00967451" w:rsidRPr="00967451">
        <w:rPr>
          <w:color w:val="000000"/>
          <w:lang w:eastAsia="en-US"/>
        </w:rPr>
        <w:tab/>
      </w:r>
      <w:r w:rsidR="00967451" w:rsidRPr="00967451">
        <w:rPr>
          <w:color w:val="000000"/>
          <w:lang w:eastAsia="en-US"/>
        </w:rPr>
        <w:tab/>
      </w:r>
      <w:r w:rsidRPr="007863F5">
        <w:rPr>
          <w:color w:val="000000"/>
          <w:lang w:eastAsia="en-US"/>
        </w:rPr>
        <w:t xml:space="preserve">                                    </w:t>
      </w:r>
      <w:r w:rsidR="00967451" w:rsidRPr="00967451">
        <w:rPr>
          <w:color w:val="000000"/>
          <w:lang w:eastAsia="en-US"/>
        </w:rPr>
        <w:t>meno/priezvisko/funkcia osoby</w:t>
      </w:r>
    </w:p>
    <w:p w:rsidR="00967451" w:rsidRPr="00967451" w:rsidRDefault="008B1FFE" w:rsidP="00967451">
      <w:pPr>
        <w:rPr>
          <w:color w:val="000000"/>
          <w:lang w:eastAsia="en-US"/>
        </w:rPr>
      </w:pPr>
      <w:r>
        <w:rPr>
          <w:color w:val="000000"/>
          <w:lang w:eastAsia="en-US"/>
        </w:rPr>
        <w:t xml:space="preserve">    </w:t>
      </w:r>
      <w:r w:rsidR="007D79FE" w:rsidRPr="007863F5">
        <w:rPr>
          <w:color w:val="000000"/>
          <w:lang w:eastAsia="en-US"/>
        </w:rPr>
        <w:t>starosta obce</w:t>
      </w:r>
      <w:r w:rsidR="007D79FE" w:rsidRPr="00967451">
        <w:rPr>
          <w:color w:val="000000"/>
          <w:lang w:eastAsia="en-US"/>
        </w:rPr>
        <w:tab/>
      </w:r>
      <w:r w:rsidR="00967451" w:rsidRPr="00967451">
        <w:rPr>
          <w:color w:val="000000"/>
          <w:lang w:eastAsia="en-US"/>
        </w:rPr>
        <w:tab/>
      </w:r>
      <w:r w:rsidR="00967451" w:rsidRPr="00967451">
        <w:rPr>
          <w:color w:val="000000"/>
          <w:lang w:eastAsia="en-US"/>
        </w:rPr>
        <w:tab/>
      </w:r>
      <w:r w:rsidR="00967451" w:rsidRPr="00967451">
        <w:rPr>
          <w:color w:val="000000"/>
          <w:lang w:eastAsia="en-US"/>
        </w:rPr>
        <w:tab/>
      </w:r>
      <w:r w:rsidR="007D79FE" w:rsidRPr="007863F5">
        <w:rPr>
          <w:color w:val="000000"/>
          <w:lang w:eastAsia="en-US"/>
        </w:rPr>
        <w:t xml:space="preserve">               </w:t>
      </w:r>
      <w:r>
        <w:rPr>
          <w:color w:val="000000"/>
          <w:lang w:eastAsia="en-US"/>
        </w:rPr>
        <w:t xml:space="preserve">           </w:t>
      </w:r>
      <w:r w:rsidR="00967451" w:rsidRPr="00967451">
        <w:rPr>
          <w:color w:val="000000"/>
          <w:lang w:eastAsia="en-US"/>
        </w:rPr>
        <w:t>oprávnenej konať za Predávajúceho</w:t>
      </w:r>
    </w:p>
    <w:p w:rsidR="00967451" w:rsidRPr="007863F5" w:rsidRDefault="00967451" w:rsidP="00435C6A">
      <w:pPr>
        <w:tabs>
          <w:tab w:val="right" w:leader="dot" w:pos="3960"/>
          <w:tab w:val="right" w:leader="dot" w:pos="7380"/>
          <w:tab w:val="right" w:leader="dot" w:pos="10080"/>
        </w:tabs>
        <w:jc w:val="both"/>
        <w:rPr>
          <w:rFonts w:eastAsia="Times New Roman"/>
          <w:b/>
        </w:rPr>
      </w:pPr>
    </w:p>
    <w:sectPr w:rsidR="00967451" w:rsidRPr="007863F5" w:rsidSect="008B1FFE">
      <w:headerReference w:type="default" r:id="rId9"/>
      <w:pgSz w:w="11900" w:h="16840"/>
      <w:pgMar w:top="1320" w:right="1280" w:bottom="280" w:left="132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EF" w:rsidRDefault="00C570EF" w:rsidP="00C11EB8">
      <w:r>
        <w:separator/>
      </w:r>
    </w:p>
  </w:endnote>
  <w:endnote w:type="continuationSeparator" w:id="0">
    <w:p w:rsidR="00C570EF" w:rsidRDefault="00C570EF" w:rsidP="00C1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EF" w:rsidRDefault="00C570EF" w:rsidP="00C11EB8">
      <w:r>
        <w:separator/>
      </w:r>
    </w:p>
  </w:footnote>
  <w:footnote w:type="continuationSeparator" w:id="0">
    <w:p w:rsidR="00C570EF" w:rsidRDefault="00C570EF" w:rsidP="00C1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60" w:rsidRDefault="00EC5260" w:rsidP="00EC5260">
    <w:pPr>
      <w:pStyle w:val="Zkladntext0"/>
      <w:jc w:val="center"/>
      <w:rPr>
        <w:sz w:val="24"/>
      </w:rPr>
    </w:pPr>
    <w:r>
      <w:rPr>
        <w:sz w:val="24"/>
      </w:rPr>
      <w:t>Obec Malý Cetín 951 07</w:t>
    </w:r>
  </w:p>
  <w:p w:rsidR="00EC5260" w:rsidRDefault="00EC5260" w:rsidP="00EC5260">
    <w:pPr>
      <w:pBdr>
        <w:bottom w:val="single" w:sz="8" w:space="1" w:color="000000"/>
      </w:pBdr>
      <w:jc w:val="center"/>
      <w:rPr>
        <w:b/>
        <w:bCs/>
      </w:rPr>
    </w:pPr>
    <w:r>
      <w:rPr>
        <w:b/>
        <w:bCs/>
      </w:rPr>
      <w:t xml:space="preserve">zastúpená starostom obce </w:t>
    </w:r>
    <w:proofErr w:type="spellStart"/>
    <w:r>
      <w:rPr>
        <w:b/>
        <w:bCs/>
      </w:rPr>
      <w:t>Leonidasom</w:t>
    </w:r>
    <w:proofErr w:type="spellEnd"/>
    <w:r>
      <w:rPr>
        <w:b/>
        <w:bCs/>
      </w:rPr>
      <w:t xml:space="preserve"> </w:t>
    </w:r>
    <w:proofErr w:type="spellStart"/>
    <w:r>
      <w:rPr>
        <w:b/>
        <w:bCs/>
      </w:rPr>
      <w:t>Charizopulosom</w:t>
    </w:r>
    <w:proofErr w:type="spellEnd"/>
  </w:p>
  <w:p w:rsidR="00C11EB8" w:rsidRPr="00EC5260" w:rsidRDefault="00EC5260" w:rsidP="00EC5260">
    <w:pPr>
      <w:pBdr>
        <w:bottom w:val="single" w:sz="8" w:space="1" w:color="000000"/>
      </w:pBdr>
      <w:jc w:val="center"/>
      <w:rPr>
        <w:b/>
        <w:bCs/>
      </w:rPr>
    </w:pPr>
    <w:r>
      <w:rPr>
        <w:b/>
        <w:bCs/>
      </w:rPr>
      <w:t xml:space="preserve">tel./fax  037/6581287, email: </w:t>
    </w:r>
    <w:hyperlink r:id="rId1" w:history="1">
      <w:r>
        <w:rPr>
          <w:rStyle w:val="Hypertextovprepojenie"/>
        </w:rPr>
        <w:t>obecmalycetin@gmail.com</w:t>
      </w:r>
    </w:hyperlink>
    <w:r>
      <w:rPr>
        <w:b/>
        <w:bCs/>
      </w:rPr>
      <w:t>, IČO: 006111</w:t>
    </w:r>
    <w:r w:rsidR="00EC1530">
      <w:rPr>
        <w:b/>
        <w:bCs/>
      </w:rPr>
      <w:t>6</w:t>
    </w:r>
    <w:r>
      <w:rPr>
        <w:b/>
        <w:bCs/>
      </w:rPr>
      <w:t>6</w:t>
    </w:r>
    <w:r>
      <w:t xml:space="preserve">                                   </w:t>
    </w:r>
    <w:r w:rsidR="00C11EB8">
      <w:t xml:space="preserve">                                                                                                             </w:t>
    </w:r>
  </w:p>
  <w:p w:rsidR="00C11EB8" w:rsidRDefault="00C11E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405"/>
    <w:multiLevelType w:val="multilevel"/>
    <w:tmpl w:val="00000888"/>
    <w:lvl w:ilvl="0">
      <w:start w:val="1"/>
      <w:numFmt w:val="lowerLetter"/>
      <w:lvlText w:val="%1)"/>
      <w:lvlJc w:val="left"/>
      <w:pPr>
        <w:ind w:left="142" w:hanging="284"/>
      </w:pPr>
      <w:rPr>
        <w:rFonts w:ascii="Times New Roman" w:hAnsi="Times New Roman" w:cs="Times New Roman"/>
        <w:b w:val="0"/>
        <w:bCs w:val="0"/>
        <w:spacing w:val="-23"/>
        <w:w w:val="99"/>
        <w:sz w:val="24"/>
        <w:szCs w:val="24"/>
      </w:rPr>
    </w:lvl>
    <w:lvl w:ilvl="1">
      <w:numFmt w:val="bullet"/>
      <w:lvlText w:val="•"/>
      <w:lvlJc w:val="left"/>
      <w:pPr>
        <w:ind w:left="1058" w:hanging="284"/>
      </w:pPr>
    </w:lvl>
    <w:lvl w:ilvl="2">
      <w:numFmt w:val="bullet"/>
      <w:lvlText w:val="•"/>
      <w:lvlJc w:val="left"/>
      <w:pPr>
        <w:ind w:left="1977" w:hanging="284"/>
      </w:pPr>
    </w:lvl>
    <w:lvl w:ilvl="3">
      <w:numFmt w:val="bullet"/>
      <w:lvlText w:val="•"/>
      <w:lvlJc w:val="left"/>
      <w:pPr>
        <w:ind w:left="2895" w:hanging="284"/>
      </w:pPr>
    </w:lvl>
    <w:lvl w:ilvl="4">
      <w:numFmt w:val="bullet"/>
      <w:lvlText w:val="•"/>
      <w:lvlJc w:val="left"/>
      <w:pPr>
        <w:ind w:left="3814" w:hanging="284"/>
      </w:pPr>
    </w:lvl>
    <w:lvl w:ilvl="5">
      <w:numFmt w:val="bullet"/>
      <w:lvlText w:val="•"/>
      <w:lvlJc w:val="left"/>
      <w:pPr>
        <w:ind w:left="4733" w:hanging="284"/>
      </w:pPr>
    </w:lvl>
    <w:lvl w:ilvl="6">
      <w:numFmt w:val="bullet"/>
      <w:lvlText w:val="•"/>
      <w:lvlJc w:val="left"/>
      <w:pPr>
        <w:ind w:left="5651" w:hanging="284"/>
      </w:pPr>
    </w:lvl>
    <w:lvl w:ilvl="7">
      <w:numFmt w:val="bullet"/>
      <w:lvlText w:val="•"/>
      <w:lvlJc w:val="left"/>
      <w:pPr>
        <w:ind w:left="6570" w:hanging="284"/>
      </w:pPr>
    </w:lvl>
    <w:lvl w:ilvl="8">
      <w:numFmt w:val="bullet"/>
      <w:lvlText w:val="•"/>
      <w:lvlJc w:val="left"/>
      <w:pPr>
        <w:ind w:left="7489" w:hanging="284"/>
      </w:pPr>
    </w:lvl>
  </w:abstractNum>
  <w:abstractNum w:abstractNumId="4" w15:restartNumberingAfterBreak="0">
    <w:nsid w:val="00000406"/>
    <w:multiLevelType w:val="multilevel"/>
    <w:tmpl w:val="00000889"/>
    <w:lvl w:ilvl="0">
      <w:start w:val="1"/>
      <w:numFmt w:val="decimal"/>
      <w:lvlText w:val="%1."/>
      <w:lvlJc w:val="left"/>
      <w:pPr>
        <w:ind w:left="502" w:hanging="284"/>
      </w:pPr>
      <w:rPr>
        <w:rFonts w:ascii="Times New Roman" w:hAnsi="Times New Roman" w:cs="Times New Roman"/>
        <w:b w:val="0"/>
        <w:bCs w:val="0"/>
        <w:spacing w:val="-17"/>
        <w:w w:val="99"/>
        <w:sz w:val="24"/>
        <w:szCs w:val="24"/>
      </w:rPr>
    </w:lvl>
    <w:lvl w:ilvl="1">
      <w:start w:val="1"/>
      <w:numFmt w:val="decimal"/>
      <w:lvlText w:val="%2."/>
      <w:lvlJc w:val="left"/>
      <w:pPr>
        <w:ind w:left="502" w:hanging="327"/>
      </w:pPr>
      <w:rPr>
        <w:rFonts w:ascii="Times New Roman" w:hAnsi="Times New Roman" w:cs="Times New Roman"/>
        <w:b w:val="0"/>
        <w:bCs w:val="0"/>
        <w:spacing w:val="-2"/>
        <w:w w:val="100"/>
        <w:sz w:val="24"/>
        <w:szCs w:val="24"/>
      </w:rPr>
    </w:lvl>
    <w:lvl w:ilvl="2">
      <w:numFmt w:val="bullet"/>
      <w:lvlText w:val="•"/>
      <w:lvlJc w:val="left"/>
      <w:pPr>
        <w:ind w:left="2337" w:hanging="327"/>
      </w:pPr>
    </w:lvl>
    <w:lvl w:ilvl="3">
      <w:numFmt w:val="bullet"/>
      <w:lvlText w:val="•"/>
      <w:lvlJc w:val="left"/>
      <w:pPr>
        <w:ind w:left="3255" w:hanging="327"/>
      </w:pPr>
    </w:lvl>
    <w:lvl w:ilvl="4">
      <w:numFmt w:val="bullet"/>
      <w:lvlText w:val="•"/>
      <w:lvlJc w:val="left"/>
      <w:pPr>
        <w:ind w:left="4174" w:hanging="327"/>
      </w:pPr>
    </w:lvl>
    <w:lvl w:ilvl="5">
      <w:numFmt w:val="bullet"/>
      <w:lvlText w:val="•"/>
      <w:lvlJc w:val="left"/>
      <w:pPr>
        <w:ind w:left="5093" w:hanging="327"/>
      </w:pPr>
    </w:lvl>
    <w:lvl w:ilvl="6">
      <w:numFmt w:val="bullet"/>
      <w:lvlText w:val="•"/>
      <w:lvlJc w:val="left"/>
      <w:pPr>
        <w:ind w:left="6011" w:hanging="327"/>
      </w:pPr>
    </w:lvl>
    <w:lvl w:ilvl="7">
      <w:numFmt w:val="bullet"/>
      <w:lvlText w:val="•"/>
      <w:lvlJc w:val="left"/>
      <w:pPr>
        <w:ind w:left="6930" w:hanging="327"/>
      </w:pPr>
    </w:lvl>
    <w:lvl w:ilvl="8">
      <w:numFmt w:val="bullet"/>
      <w:lvlText w:val="•"/>
      <w:lvlJc w:val="left"/>
      <w:pPr>
        <w:ind w:left="7849" w:hanging="327"/>
      </w:pPr>
    </w:lvl>
  </w:abstractNum>
  <w:abstractNum w:abstractNumId="5" w15:restartNumberingAfterBreak="0">
    <w:nsid w:val="00000408"/>
    <w:multiLevelType w:val="multilevel"/>
    <w:tmpl w:val="0000088B"/>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926" w:hanging="204"/>
      </w:pPr>
      <w:rPr>
        <w:rFonts w:ascii="Symbol" w:hAnsi="Symbol"/>
        <w:b w:val="0"/>
        <w:w w:val="100"/>
        <w:sz w:val="24"/>
      </w:rPr>
    </w:lvl>
    <w:lvl w:ilvl="2">
      <w:numFmt w:val="bullet"/>
      <w:lvlText w:val="•"/>
      <w:lvlJc w:val="left"/>
      <w:pPr>
        <w:ind w:left="1894" w:hanging="204"/>
      </w:pPr>
    </w:lvl>
    <w:lvl w:ilvl="3">
      <w:numFmt w:val="bullet"/>
      <w:lvlText w:val="•"/>
      <w:lvlJc w:val="left"/>
      <w:pPr>
        <w:ind w:left="2868" w:hanging="204"/>
      </w:pPr>
    </w:lvl>
    <w:lvl w:ilvl="4">
      <w:numFmt w:val="bullet"/>
      <w:lvlText w:val="•"/>
      <w:lvlJc w:val="left"/>
      <w:pPr>
        <w:ind w:left="3842" w:hanging="204"/>
      </w:pPr>
    </w:lvl>
    <w:lvl w:ilvl="5">
      <w:numFmt w:val="bullet"/>
      <w:lvlText w:val="•"/>
      <w:lvlJc w:val="left"/>
      <w:pPr>
        <w:ind w:left="4816" w:hanging="204"/>
      </w:pPr>
    </w:lvl>
    <w:lvl w:ilvl="6">
      <w:numFmt w:val="bullet"/>
      <w:lvlText w:val="•"/>
      <w:lvlJc w:val="left"/>
      <w:pPr>
        <w:ind w:left="5790" w:hanging="204"/>
      </w:pPr>
    </w:lvl>
    <w:lvl w:ilvl="7">
      <w:numFmt w:val="bullet"/>
      <w:lvlText w:val="•"/>
      <w:lvlJc w:val="left"/>
      <w:pPr>
        <w:ind w:left="6764" w:hanging="204"/>
      </w:pPr>
    </w:lvl>
    <w:lvl w:ilvl="8">
      <w:numFmt w:val="bullet"/>
      <w:lvlText w:val="•"/>
      <w:lvlJc w:val="left"/>
      <w:pPr>
        <w:ind w:left="7738" w:hanging="204"/>
      </w:pPr>
    </w:lvl>
  </w:abstractNum>
  <w:abstractNum w:abstractNumId="6" w15:restartNumberingAfterBreak="0">
    <w:nsid w:val="00000409"/>
    <w:multiLevelType w:val="multilevel"/>
    <w:tmpl w:val="0000088C"/>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7" w15:restartNumberingAfterBreak="0">
    <w:nsid w:val="0000041E"/>
    <w:multiLevelType w:val="multilevel"/>
    <w:tmpl w:val="000008A1"/>
    <w:lvl w:ilvl="0">
      <w:numFmt w:val="bullet"/>
      <w:lvlText w:val="-"/>
      <w:lvlJc w:val="left"/>
      <w:pPr>
        <w:ind w:left="502" w:hanging="284"/>
      </w:pPr>
      <w:rPr>
        <w:rFonts w:ascii="Arial" w:hAnsi="Arial"/>
        <w:b w:val="0"/>
        <w:spacing w:val="-30"/>
        <w:w w:val="99"/>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8" w15:restartNumberingAfterBreak="0">
    <w:nsid w:val="077A7FA7"/>
    <w:multiLevelType w:val="multilevel"/>
    <w:tmpl w:val="9808E84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113D9C"/>
    <w:multiLevelType w:val="hybridMultilevel"/>
    <w:tmpl w:val="52588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76E4A"/>
    <w:multiLevelType w:val="hybridMultilevel"/>
    <w:tmpl w:val="B936D19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221B2EBE"/>
    <w:multiLevelType w:val="hybridMultilevel"/>
    <w:tmpl w:val="E056C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6A41FB3"/>
    <w:multiLevelType w:val="hybridMultilevel"/>
    <w:tmpl w:val="8806F944"/>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6" w15:restartNumberingAfterBreak="0">
    <w:nsid w:val="2B7E3297"/>
    <w:multiLevelType w:val="multilevel"/>
    <w:tmpl w:val="213A3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B0668E"/>
    <w:multiLevelType w:val="hybridMultilevel"/>
    <w:tmpl w:val="5F12B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427D76F7"/>
    <w:multiLevelType w:val="multilevel"/>
    <w:tmpl w:val="4D3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24688"/>
    <w:multiLevelType w:val="multilevel"/>
    <w:tmpl w:val="230E4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121C72"/>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364564"/>
    <w:multiLevelType w:val="hybridMultilevel"/>
    <w:tmpl w:val="3E467B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771007"/>
    <w:multiLevelType w:val="hybridMultilevel"/>
    <w:tmpl w:val="1D269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3D8543C"/>
    <w:multiLevelType w:val="hybridMultilevel"/>
    <w:tmpl w:val="131C6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9B547BE"/>
    <w:multiLevelType w:val="hybridMultilevel"/>
    <w:tmpl w:val="D32E0F3A"/>
    <w:lvl w:ilvl="0" w:tplc="2E806396">
      <w:start w:val="1"/>
      <w:numFmt w:val="lowerLetter"/>
      <w:lvlText w:val="%1)"/>
      <w:lvlJc w:val="left"/>
      <w:pPr>
        <w:ind w:left="720" w:hanging="360"/>
      </w:pPr>
      <w:rPr>
        <w:rFonts w:eastAsia="Palatino Linotype"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44027A8"/>
    <w:multiLevelType w:val="hybridMultilevel"/>
    <w:tmpl w:val="32D0B13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525758"/>
    <w:multiLevelType w:val="hybridMultilevel"/>
    <w:tmpl w:val="8230C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8"/>
  </w:num>
  <w:num w:numId="2">
    <w:abstractNumId w:val="20"/>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7"/>
  </w:num>
  <w:num w:numId="6">
    <w:abstractNumId w:val="24"/>
  </w:num>
  <w:num w:numId="7">
    <w:abstractNumId w:val="29"/>
  </w:num>
  <w:num w:numId="8">
    <w:abstractNumId w:val="3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1"/>
  </w:num>
  <w:num w:numId="13">
    <w:abstractNumId w:val="33"/>
  </w:num>
  <w:num w:numId="14">
    <w:abstractNumId w:val="30"/>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1"/>
  </w:num>
  <w:num w:numId="19">
    <w:abstractNumId w:val="36"/>
  </w:num>
  <w:num w:numId="20">
    <w:abstractNumId w:val="25"/>
  </w:num>
  <w:num w:numId="21">
    <w:abstractNumId w:val="8"/>
  </w:num>
  <w:num w:numId="22">
    <w:abstractNumId w:val="34"/>
  </w:num>
  <w:num w:numId="23">
    <w:abstractNumId w:val="9"/>
  </w:num>
  <w:num w:numId="24">
    <w:abstractNumId w:val="6"/>
  </w:num>
  <w:num w:numId="25">
    <w:abstractNumId w:val="5"/>
  </w:num>
  <w:num w:numId="26">
    <w:abstractNumId w:val="4"/>
  </w:num>
  <w:num w:numId="27">
    <w:abstractNumId w:val="3"/>
  </w:num>
  <w:num w:numId="28">
    <w:abstractNumId w:val="39"/>
  </w:num>
  <w:num w:numId="29">
    <w:abstractNumId w:val="23"/>
  </w:num>
  <w:num w:numId="30">
    <w:abstractNumId w:val="7"/>
  </w:num>
  <w:num w:numId="31">
    <w:abstractNumId w:val="16"/>
  </w:num>
  <w:num w:numId="32">
    <w:abstractNumId w:val="22"/>
  </w:num>
  <w:num w:numId="33">
    <w:abstractNumId w:val="0"/>
  </w:num>
  <w:num w:numId="34">
    <w:abstractNumId w:val="1"/>
  </w:num>
  <w:num w:numId="35">
    <w:abstractNumId w:val="2"/>
  </w:num>
  <w:num w:numId="36">
    <w:abstractNumId w:val="14"/>
  </w:num>
  <w:num w:numId="37">
    <w:abstractNumId w:val="19"/>
  </w:num>
  <w:num w:numId="38">
    <w:abstractNumId w:val="28"/>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69"/>
    <w:rsid w:val="00001D09"/>
    <w:rsid w:val="00042448"/>
    <w:rsid w:val="00061034"/>
    <w:rsid w:val="0006232C"/>
    <w:rsid w:val="00083263"/>
    <w:rsid w:val="00085C8A"/>
    <w:rsid w:val="00086D3F"/>
    <w:rsid w:val="00105C8A"/>
    <w:rsid w:val="00106A8B"/>
    <w:rsid w:val="001102C4"/>
    <w:rsid w:val="0011421E"/>
    <w:rsid w:val="00122CC5"/>
    <w:rsid w:val="001605E3"/>
    <w:rsid w:val="0019115D"/>
    <w:rsid w:val="001978DA"/>
    <w:rsid w:val="001B0AD0"/>
    <w:rsid w:val="002002DB"/>
    <w:rsid w:val="0020572B"/>
    <w:rsid w:val="00206911"/>
    <w:rsid w:val="00207C04"/>
    <w:rsid w:val="002457C7"/>
    <w:rsid w:val="00277B7C"/>
    <w:rsid w:val="00287137"/>
    <w:rsid w:val="00295D68"/>
    <w:rsid w:val="00295FF4"/>
    <w:rsid w:val="002C1079"/>
    <w:rsid w:val="002D6CA1"/>
    <w:rsid w:val="00300DF1"/>
    <w:rsid w:val="00304399"/>
    <w:rsid w:val="00310E28"/>
    <w:rsid w:val="00351E26"/>
    <w:rsid w:val="00356546"/>
    <w:rsid w:val="00366355"/>
    <w:rsid w:val="0037790F"/>
    <w:rsid w:val="00387013"/>
    <w:rsid w:val="00397C7E"/>
    <w:rsid w:val="003F01AE"/>
    <w:rsid w:val="00404625"/>
    <w:rsid w:val="004058E6"/>
    <w:rsid w:val="00421550"/>
    <w:rsid w:val="00423859"/>
    <w:rsid w:val="00435C6A"/>
    <w:rsid w:val="004411B7"/>
    <w:rsid w:val="00444D40"/>
    <w:rsid w:val="0049780A"/>
    <w:rsid w:val="004C36CF"/>
    <w:rsid w:val="004E3B7D"/>
    <w:rsid w:val="004F1E0F"/>
    <w:rsid w:val="00501169"/>
    <w:rsid w:val="00506F36"/>
    <w:rsid w:val="00550006"/>
    <w:rsid w:val="005638E4"/>
    <w:rsid w:val="00576835"/>
    <w:rsid w:val="005B16FC"/>
    <w:rsid w:val="005B226D"/>
    <w:rsid w:val="005C3785"/>
    <w:rsid w:val="005C5D8F"/>
    <w:rsid w:val="005E349B"/>
    <w:rsid w:val="006375F8"/>
    <w:rsid w:val="0066103F"/>
    <w:rsid w:val="0066343B"/>
    <w:rsid w:val="006C3609"/>
    <w:rsid w:val="006E3F9E"/>
    <w:rsid w:val="006E5B7A"/>
    <w:rsid w:val="0074447D"/>
    <w:rsid w:val="0076088F"/>
    <w:rsid w:val="00762B26"/>
    <w:rsid w:val="007863F5"/>
    <w:rsid w:val="0078683C"/>
    <w:rsid w:val="007C6B21"/>
    <w:rsid w:val="007D79FE"/>
    <w:rsid w:val="007F3F84"/>
    <w:rsid w:val="007F649A"/>
    <w:rsid w:val="00841EBB"/>
    <w:rsid w:val="00857CB7"/>
    <w:rsid w:val="00881CC6"/>
    <w:rsid w:val="008B1FFE"/>
    <w:rsid w:val="008F2BA0"/>
    <w:rsid w:val="00930CD2"/>
    <w:rsid w:val="0093328E"/>
    <w:rsid w:val="00956FCE"/>
    <w:rsid w:val="00967451"/>
    <w:rsid w:val="009827C5"/>
    <w:rsid w:val="009E3419"/>
    <w:rsid w:val="00A1501C"/>
    <w:rsid w:val="00A304C0"/>
    <w:rsid w:val="00A417D3"/>
    <w:rsid w:val="00AD5E56"/>
    <w:rsid w:val="00AD7E44"/>
    <w:rsid w:val="00AF6D17"/>
    <w:rsid w:val="00B01483"/>
    <w:rsid w:val="00B0212A"/>
    <w:rsid w:val="00B07D14"/>
    <w:rsid w:val="00B13631"/>
    <w:rsid w:val="00B13E25"/>
    <w:rsid w:val="00B14709"/>
    <w:rsid w:val="00B3614B"/>
    <w:rsid w:val="00B67EF5"/>
    <w:rsid w:val="00BB3F3E"/>
    <w:rsid w:val="00BE2CBD"/>
    <w:rsid w:val="00BE2E66"/>
    <w:rsid w:val="00BF5CBC"/>
    <w:rsid w:val="00C11EB8"/>
    <w:rsid w:val="00C3372E"/>
    <w:rsid w:val="00C46167"/>
    <w:rsid w:val="00C52C81"/>
    <w:rsid w:val="00C570EF"/>
    <w:rsid w:val="00CB603F"/>
    <w:rsid w:val="00CD6442"/>
    <w:rsid w:val="00D056A5"/>
    <w:rsid w:val="00D11504"/>
    <w:rsid w:val="00D56571"/>
    <w:rsid w:val="00D61F2C"/>
    <w:rsid w:val="00D70BEA"/>
    <w:rsid w:val="00DB0CBC"/>
    <w:rsid w:val="00DD24A3"/>
    <w:rsid w:val="00E03F6E"/>
    <w:rsid w:val="00E668DF"/>
    <w:rsid w:val="00E768A6"/>
    <w:rsid w:val="00E92778"/>
    <w:rsid w:val="00E95084"/>
    <w:rsid w:val="00EA0E08"/>
    <w:rsid w:val="00EA5527"/>
    <w:rsid w:val="00EC1530"/>
    <w:rsid w:val="00EC5260"/>
    <w:rsid w:val="00EF5B5C"/>
    <w:rsid w:val="00F0010D"/>
    <w:rsid w:val="00F04A41"/>
    <w:rsid w:val="00F15FA0"/>
    <w:rsid w:val="00F32B4B"/>
    <w:rsid w:val="00F420BF"/>
    <w:rsid w:val="00F50375"/>
    <w:rsid w:val="00F56708"/>
    <w:rsid w:val="00F74212"/>
    <w:rsid w:val="00FA3D02"/>
    <w:rsid w:val="00FC6825"/>
    <w:rsid w:val="00FD2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B9BA8-3DF2-44D4-A8B0-17333911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5D68"/>
    <w:pPr>
      <w:spacing w:after="0" w:line="240" w:lineRule="auto"/>
    </w:pPr>
    <w:rPr>
      <w:rFonts w:ascii="Times New Roman" w:eastAsia="Calibri" w:hAnsi="Times New Roman" w:cs="Times New Roman"/>
      <w:sz w:val="24"/>
      <w:szCs w:val="24"/>
      <w:lang w:eastAsia="sk-SK"/>
    </w:rPr>
  </w:style>
  <w:style w:type="paragraph" w:styleId="Nadpis1">
    <w:name w:val="heading 1"/>
    <w:basedOn w:val="Normlny"/>
    <w:next w:val="Normlny"/>
    <w:link w:val="Nadpis1Char"/>
    <w:uiPriority w:val="9"/>
    <w:qFormat/>
    <w:rsid w:val="004411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435C6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Nadpis3">
    <w:name w:val="heading 3"/>
    <w:basedOn w:val="Normlny"/>
    <w:next w:val="Normlny"/>
    <w:link w:val="Nadpis3Char"/>
    <w:uiPriority w:val="9"/>
    <w:unhideWhenUsed/>
    <w:qFormat/>
    <w:rsid w:val="00FD2274"/>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435C6A"/>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dpis5">
    <w:name w:val="heading 5"/>
    <w:basedOn w:val="Normlny"/>
    <w:next w:val="Normlny"/>
    <w:link w:val="Nadpis5Char"/>
    <w:uiPriority w:val="9"/>
    <w:semiHidden/>
    <w:unhideWhenUsed/>
    <w:qFormat/>
    <w:rsid w:val="00435C6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y"/>
    <w:next w:val="Normlny"/>
    <w:link w:val="Nadpis6Char"/>
    <w:qFormat/>
    <w:rsid w:val="00435C6A"/>
    <w:pPr>
      <w:tabs>
        <w:tab w:val="num" w:pos="4320"/>
      </w:tabs>
      <w:spacing w:before="240" w:after="60"/>
      <w:ind w:left="4320" w:hanging="720"/>
      <w:outlineLvl w:val="5"/>
    </w:pPr>
    <w:rPr>
      <w:rFonts w:eastAsia="Times New Roman"/>
      <w:b/>
      <w:bCs/>
      <w:sz w:val="22"/>
      <w:szCs w:val="22"/>
      <w:lang w:val="en-US" w:eastAsia="en-US"/>
    </w:rPr>
  </w:style>
  <w:style w:type="paragraph" w:styleId="Nadpis7">
    <w:name w:val="heading 7"/>
    <w:basedOn w:val="Normlny"/>
    <w:next w:val="Normlny"/>
    <w:link w:val="Nadpis7Char"/>
    <w:uiPriority w:val="9"/>
    <w:semiHidden/>
    <w:unhideWhenUsed/>
    <w:qFormat/>
    <w:rsid w:val="00435C6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dpis8">
    <w:name w:val="heading 8"/>
    <w:basedOn w:val="Normlny"/>
    <w:next w:val="Normlny"/>
    <w:link w:val="Nadpis8Char"/>
    <w:uiPriority w:val="9"/>
    <w:semiHidden/>
    <w:unhideWhenUsed/>
    <w:qFormat/>
    <w:rsid w:val="00435C6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dpis9">
    <w:name w:val="heading 9"/>
    <w:basedOn w:val="Normlny"/>
    <w:next w:val="Normlny"/>
    <w:link w:val="Nadpis9Char"/>
    <w:uiPriority w:val="9"/>
    <w:semiHidden/>
    <w:unhideWhenUsed/>
    <w:qFormat/>
    <w:rsid w:val="00435C6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C11EB8"/>
  </w:style>
  <w:style w:type="paragraph" w:styleId="Pta">
    <w:name w:val="footer"/>
    <w:basedOn w:val="Normlny"/>
    <w:link w:val="Pt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C11EB8"/>
  </w:style>
  <w:style w:type="paragraph" w:customStyle="1" w:styleId="Zkladntext">
    <w:name w:val="Základní text~"/>
    <w:basedOn w:val="Normlny"/>
    <w:rsid w:val="00295D68"/>
    <w:pPr>
      <w:widowControl w:val="0"/>
      <w:spacing w:line="288" w:lineRule="auto"/>
    </w:pPr>
    <w:rPr>
      <w:rFonts w:ascii="Courier New" w:eastAsia="Times New Roman" w:hAnsi="Courier New"/>
      <w:noProof/>
      <w:szCs w:val="20"/>
    </w:rPr>
  </w:style>
  <w:style w:type="paragraph" w:styleId="Odsekzoznamu">
    <w:name w:val="List Paragraph"/>
    <w:aliases w:val="body,Odsek zoznamu2,Odsek,Odsek 1.,Bullet Number,lp1,lp11,List Paragraph11,Bullet 1,Use Case List Paragraph,Odsek zoznamu1"/>
    <w:basedOn w:val="Normlny"/>
    <w:link w:val="OdsekzoznamuChar"/>
    <w:uiPriority w:val="34"/>
    <w:qFormat/>
    <w:rsid w:val="00881CC6"/>
    <w:pPr>
      <w:ind w:left="720"/>
      <w:contextualSpacing/>
    </w:p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unhideWhenUsed/>
    <w:rsid w:val="00956FCE"/>
    <w:pPr>
      <w:spacing w:before="100" w:beforeAutospacing="1" w:after="100" w:afterAutospacing="1"/>
    </w:pPr>
    <w:rPr>
      <w:rFonts w:eastAsia="Times New Roman"/>
    </w:rPr>
  </w:style>
  <w:style w:type="character" w:customStyle="1" w:styleId="apple-tab-span">
    <w:name w:val="apple-tab-span"/>
    <w:basedOn w:val="Predvolenpsmoodseku"/>
    <w:rsid w:val="00956FCE"/>
  </w:style>
  <w:style w:type="paragraph" w:styleId="Textbubliny">
    <w:name w:val="Balloon Text"/>
    <w:basedOn w:val="Normlny"/>
    <w:link w:val="TextbublinyChar"/>
    <w:uiPriority w:val="99"/>
    <w:semiHidden/>
    <w:unhideWhenUsed/>
    <w:rsid w:val="00AF6D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6D17"/>
    <w:rPr>
      <w:rFonts w:ascii="Segoe UI" w:eastAsia="Calibri" w:hAnsi="Segoe UI" w:cs="Segoe UI"/>
      <w:sz w:val="18"/>
      <w:szCs w:val="18"/>
      <w:lang w:eastAsia="sk-SK"/>
    </w:rPr>
  </w:style>
  <w:style w:type="character" w:styleId="Hypertextovprepojenie">
    <w:name w:val="Hyperlink"/>
    <w:semiHidden/>
    <w:rsid w:val="00EC5260"/>
    <w:rPr>
      <w:color w:val="0000FF"/>
      <w:u w:val="single"/>
    </w:rPr>
  </w:style>
  <w:style w:type="paragraph" w:styleId="Zkladntext0">
    <w:name w:val="Body Text"/>
    <w:basedOn w:val="Normlny"/>
    <w:link w:val="ZkladntextChar"/>
    <w:semiHidden/>
    <w:rsid w:val="00EC5260"/>
    <w:pPr>
      <w:suppressAutoHyphens/>
    </w:pPr>
    <w:rPr>
      <w:rFonts w:eastAsia="Times New Roman"/>
      <w:b/>
      <w:bCs/>
      <w:sz w:val="28"/>
      <w:lang w:eastAsia="ar-SA"/>
    </w:rPr>
  </w:style>
  <w:style w:type="character" w:customStyle="1" w:styleId="ZkladntextChar">
    <w:name w:val="Základný text Char"/>
    <w:basedOn w:val="Predvolenpsmoodseku"/>
    <w:link w:val="Zkladntext0"/>
    <w:semiHidden/>
    <w:rsid w:val="00EC5260"/>
    <w:rPr>
      <w:rFonts w:ascii="Times New Roman" w:eastAsia="Times New Roman" w:hAnsi="Times New Roman" w:cs="Times New Roman"/>
      <w:b/>
      <w:bCs/>
      <w:sz w:val="28"/>
      <w:szCs w:val="24"/>
      <w:lang w:eastAsia="ar-SA"/>
    </w:rPr>
  </w:style>
  <w:style w:type="character" w:customStyle="1" w:styleId="Nadpis3Char">
    <w:name w:val="Nadpis 3 Char"/>
    <w:basedOn w:val="Predvolenpsmoodseku"/>
    <w:link w:val="Nadpis3"/>
    <w:uiPriority w:val="9"/>
    <w:rsid w:val="00FD2274"/>
    <w:rPr>
      <w:rFonts w:asciiTheme="majorHAnsi" w:eastAsiaTheme="majorEastAsia" w:hAnsiTheme="majorHAnsi" w:cstheme="majorBidi"/>
      <w:color w:val="243F60" w:themeColor="accent1" w:themeShade="7F"/>
      <w:sz w:val="24"/>
      <w:szCs w:val="24"/>
      <w:lang w:eastAsia="sk-SK"/>
    </w:rPr>
  </w:style>
  <w:style w:type="paragraph" w:customStyle="1" w:styleId="Rub2">
    <w:name w:val="Rub2"/>
    <w:basedOn w:val="Normlny"/>
    <w:next w:val="Normlny"/>
    <w:rsid w:val="00FD2274"/>
    <w:pPr>
      <w:tabs>
        <w:tab w:val="left" w:pos="709"/>
        <w:tab w:val="left" w:pos="5670"/>
        <w:tab w:val="left" w:pos="6663"/>
        <w:tab w:val="left" w:pos="7088"/>
      </w:tabs>
      <w:ind w:right="-596"/>
    </w:pPr>
    <w:rPr>
      <w:rFonts w:ascii="Times New Roman Bold" w:eastAsia="Times New Roman" w:hAnsi="Times New Roman Bold"/>
      <w:b/>
      <w:smallCaps/>
      <w:sz w:val="20"/>
      <w:szCs w:val="20"/>
      <w:lang w:val="fr-FR" w:eastAsia="en-GB"/>
    </w:rPr>
  </w:style>
  <w:style w:type="character" w:styleId="Siln">
    <w:name w:val="Strong"/>
    <w:basedOn w:val="Predvolenpsmoodseku"/>
    <w:uiPriority w:val="22"/>
    <w:qFormat/>
    <w:rsid w:val="00FD2274"/>
    <w:rPr>
      <w:b/>
      <w:bCs/>
    </w:rPr>
  </w:style>
  <w:style w:type="paragraph" w:customStyle="1" w:styleId="Standard">
    <w:name w:val="Standard"/>
    <w:rsid w:val="00FD227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table" w:styleId="Mriekatabuky">
    <w:name w:val="Table Grid"/>
    <w:basedOn w:val="Normlnatabuka"/>
    <w:uiPriority w:val="59"/>
    <w:rsid w:val="00FD22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Odsek 1. Char,Bullet Number Char,lp1 Char,lp11 Char,List Paragraph11 Char,Bullet 1 Char,Use Case List Paragraph Char,Odsek zoznamu1 Char"/>
    <w:link w:val="Odsekzoznamu"/>
    <w:uiPriority w:val="34"/>
    <w:qFormat/>
    <w:locked/>
    <w:rsid w:val="00FD2274"/>
    <w:rPr>
      <w:rFonts w:ascii="Times New Roman" w:eastAsia="Calibri" w:hAnsi="Times New Roman" w:cs="Times New Roman"/>
      <w:sz w:val="24"/>
      <w:szCs w:val="24"/>
      <w:lang w:eastAsia="sk-SK"/>
    </w:rPr>
  </w:style>
  <w:style w:type="character" w:customStyle="1" w:styleId="pre">
    <w:name w:val="pre"/>
    <w:basedOn w:val="Predvolenpsmoodseku"/>
    <w:rsid w:val="00FD2274"/>
  </w:style>
  <w:style w:type="character" w:customStyle="1" w:styleId="Nadpis1Char">
    <w:name w:val="Nadpis 1 Char"/>
    <w:basedOn w:val="Predvolenpsmoodseku"/>
    <w:link w:val="Nadpis1"/>
    <w:uiPriority w:val="9"/>
    <w:rsid w:val="004411B7"/>
    <w:rPr>
      <w:rFonts w:asciiTheme="majorHAnsi" w:eastAsiaTheme="majorEastAsia" w:hAnsiTheme="majorHAnsi" w:cstheme="majorBidi"/>
      <w:color w:val="365F91" w:themeColor="accent1" w:themeShade="BF"/>
      <w:sz w:val="32"/>
      <w:szCs w:val="32"/>
      <w:lang w:eastAsia="sk-SK"/>
    </w:rPr>
  </w:style>
  <w:style w:type="paragraph" w:customStyle="1" w:styleId="slovannadpisZsnH">
    <w:name w:val="Číslovaný nadpis ZsnH"/>
    <w:basedOn w:val="Pokraovaniezoznamu"/>
    <w:autoRedefine/>
    <w:qFormat/>
    <w:rsid w:val="004411B7"/>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character" w:styleId="Odkaznakomentr">
    <w:name w:val="annotation reference"/>
    <w:basedOn w:val="Predvolenpsmoodseku"/>
    <w:uiPriority w:val="99"/>
    <w:semiHidden/>
    <w:unhideWhenUsed/>
    <w:rsid w:val="004411B7"/>
    <w:rPr>
      <w:sz w:val="16"/>
      <w:szCs w:val="16"/>
    </w:rPr>
  </w:style>
  <w:style w:type="paragraph" w:styleId="Textkomentra">
    <w:name w:val="annotation text"/>
    <w:basedOn w:val="Normlny"/>
    <w:link w:val="TextkomentraChar"/>
    <w:uiPriority w:val="99"/>
    <w:semiHidden/>
    <w:unhideWhenUsed/>
    <w:rsid w:val="004411B7"/>
    <w:pPr>
      <w:jc w:val="both"/>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4411B7"/>
    <w:rPr>
      <w:rFonts w:ascii="Times New Roman" w:hAnsi="Times New Roman"/>
      <w:sz w:val="20"/>
      <w:szCs w:val="20"/>
    </w:rPr>
  </w:style>
  <w:style w:type="character" w:styleId="Zstupntext">
    <w:name w:val="Placeholder Text"/>
    <w:basedOn w:val="Predvolenpsmoodseku"/>
    <w:uiPriority w:val="99"/>
    <w:semiHidden/>
    <w:rsid w:val="004411B7"/>
    <w:rPr>
      <w:color w:val="808080"/>
    </w:rPr>
  </w:style>
  <w:style w:type="paragraph" w:styleId="Pokraovaniezoznamu">
    <w:name w:val="List Continue"/>
    <w:basedOn w:val="Normlny"/>
    <w:uiPriority w:val="99"/>
    <w:semiHidden/>
    <w:unhideWhenUsed/>
    <w:rsid w:val="004411B7"/>
    <w:pPr>
      <w:spacing w:after="120"/>
      <w:ind w:left="283"/>
      <w:contextualSpacing/>
    </w:pPr>
  </w:style>
  <w:style w:type="paragraph" w:styleId="Zarkazkladnhotextu">
    <w:name w:val="Body Text Indent"/>
    <w:basedOn w:val="Normlny"/>
    <w:link w:val="ZarkazkladnhotextuChar"/>
    <w:uiPriority w:val="99"/>
    <w:semiHidden/>
    <w:unhideWhenUsed/>
    <w:rsid w:val="00BF5CBC"/>
    <w:pPr>
      <w:spacing w:after="120"/>
      <w:ind w:left="283"/>
    </w:pPr>
  </w:style>
  <w:style w:type="character" w:customStyle="1" w:styleId="ZarkazkladnhotextuChar">
    <w:name w:val="Zarážka základného textu Char"/>
    <w:basedOn w:val="Predvolenpsmoodseku"/>
    <w:link w:val="Zarkazkladnhotextu"/>
    <w:uiPriority w:val="99"/>
    <w:semiHidden/>
    <w:rsid w:val="00BF5CBC"/>
    <w:rPr>
      <w:rFonts w:ascii="Times New Roman" w:eastAsia="Calibri" w:hAnsi="Times New Roman" w:cs="Times New Roman"/>
      <w:sz w:val="24"/>
      <w:szCs w:val="24"/>
      <w:lang w:eastAsia="sk-SK"/>
    </w:rPr>
  </w:style>
  <w:style w:type="table" w:customStyle="1" w:styleId="Mriekatabuky1">
    <w:name w:val="Mriežka tabuľky1"/>
    <w:basedOn w:val="Normlnatabuka"/>
    <w:next w:val="Mriekatabuky"/>
    <w:uiPriority w:val="59"/>
    <w:rsid w:val="00B0212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FA3D0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435C6A"/>
    <w:rPr>
      <w:rFonts w:asciiTheme="majorHAnsi" w:eastAsiaTheme="majorEastAsia" w:hAnsiTheme="majorHAnsi" w:cstheme="majorBidi"/>
      <w:b/>
      <w:bCs/>
      <w:i/>
      <w:iCs/>
      <w:sz w:val="28"/>
      <w:szCs w:val="28"/>
      <w:lang w:val="en-US"/>
    </w:rPr>
  </w:style>
  <w:style w:type="character" w:customStyle="1" w:styleId="Nadpis4Char">
    <w:name w:val="Nadpis 4 Char"/>
    <w:basedOn w:val="Predvolenpsmoodseku"/>
    <w:link w:val="Nadpis4"/>
    <w:uiPriority w:val="9"/>
    <w:semiHidden/>
    <w:rsid w:val="00435C6A"/>
    <w:rPr>
      <w:rFonts w:eastAsiaTheme="minorEastAsia"/>
      <w:b/>
      <w:bCs/>
      <w:sz w:val="28"/>
      <w:szCs w:val="28"/>
      <w:lang w:val="en-US"/>
    </w:rPr>
  </w:style>
  <w:style w:type="character" w:customStyle="1" w:styleId="Nadpis5Char">
    <w:name w:val="Nadpis 5 Char"/>
    <w:basedOn w:val="Predvolenpsmoodseku"/>
    <w:link w:val="Nadpis5"/>
    <w:uiPriority w:val="9"/>
    <w:semiHidden/>
    <w:rsid w:val="00435C6A"/>
    <w:rPr>
      <w:rFonts w:eastAsiaTheme="minorEastAsia"/>
      <w:b/>
      <w:bCs/>
      <w:i/>
      <w:iCs/>
      <w:sz w:val="26"/>
      <w:szCs w:val="26"/>
      <w:lang w:val="en-US"/>
    </w:rPr>
  </w:style>
  <w:style w:type="character" w:customStyle="1" w:styleId="Nadpis6Char">
    <w:name w:val="Nadpis 6 Char"/>
    <w:basedOn w:val="Predvolenpsmoodseku"/>
    <w:link w:val="Nadpis6"/>
    <w:rsid w:val="00435C6A"/>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435C6A"/>
    <w:rPr>
      <w:rFonts w:eastAsiaTheme="minorEastAsia"/>
      <w:sz w:val="24"/>
      <w:szCs w:val="24"/>
      <w:lang w:val="en-US"/>
    </w:rPr>
  </w:style>
  <w:style w:type="character" w:customStyle="1" w:styleId="Nadpis8Char">
    <w:name w:val="Nadpis 8 Char"/>
    <w:basedOn w:val="Predvolenpsmoodseku"/>
    <w:link w:val="Nadpis8"/>
    <w:uiPriority w:val="9"/>
    <w:semiHidden/>
    <w:rsid w:val="00435C6A"/>
    <w:rPr>
      <w:rFonts w:eastAsiaTheme="minorEastAsia"/>
      <w:i/>
      <w:iCs/>
      <w:sz w:val="24"/>
      <w:szCs w:val="24"/>
      <w:lang w:val="en-US"/>
    </w:rPr>
  </w:style>
  <w:style w:type="character" w:customStyle="1" w:styleId="Nadpis9Char">
    <w:name w:val="Nadpis 9 Char"/>
    <w:basedOn w:val="Predvolenpsmoodseku"/>
    <w:link w:val="Nadpis9"/>
    <w:uiPriority w:val="9"/>
    <w:semiHidden/>
    <w:rsid w:val="00435C6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9633">
      <w:bodyDiv w:val="1"/>
      <w:marLeft w:val="0"/>
      <w:marRight w:val="0"/>
      <w:marTop w:val="0"/>
      <w:marBottom w:val="0"/>
      <w:divBdr>
        <w:top w:val="none" w:sz="0" w:space="0" w:color="auto"/>
        <w:left w:val="none" w:sz="0" w:space="0" w:color="auto"/>
        <w:bottom w:val="none" w:sz="0" w:space="0" w:color="auto"/>
        <w:right w:val="none" w:sz="0" w:space="0" w:color="auto"/>
      </w:divBdr>
    </w:div>
    <w:div w:id="663045107">
      <w:bodyDiv w:val="1"/>
      <w:marLeft w:val="0"/>
      <w:marRight w:val="0"/>
      <w:marTop w:val="0"/>
      <w:marBottom w:val="0"/>
      <w:divBdr>
        <w:top w:val="none" w:sz="0" w:space="0" w:color="auto"/>
        <w:left w:val="none" w:sz="0" w:space="0" w:color="auto"/>
        <w:bottom w:val="none" w:sz="0" w:space="0" w:color="auto"/>
        <w:right w:val="none" w:sz="0" w:space="0" w:color="auto"/>
      </w:divBdr>
    </w:div>
    <w:div w:id="10550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isvo@skolam.sk" TargetMode="External"/><Relationship Id="rId3" Type="http://schemas.openxmlformats.org/officeDocument/2006/relationships/settings" Target="settings.xml"/><Relationship Id="rId7" Type="http://schemas.openxmlformats.org/officeDocument/2006/relationships/hyperlink" Target="http://www.moravany.sk/index.php?id=92&amp;L=0&amp;tx_addressgroups_pi1%5baddress_sel%5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becmalycetin@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3730</Words>
  <Characters>21264</Characters>
  <Application>Microsoft Office Word</Application>
  <DocSecurity>0</DocSecurity>
  <Lines>177</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Anička - Think</dc:creator>
  <cp:lastModifiedBy>ŠUBOVÁ Margita</cp:lastModifiedBy>
  <cp:revision>2</cp:revision>
  <cp:lastPrinted>2019-04-23T07:15:00Z</cp:lastPrinted>
  <dcterms:created xsi:type="dcterms:W3CDTF">2019-10-11T06:36:00Z</dcterms:created>
  <dcterms:modified xsi:type="dcterms:W3CDTF">2019-10-11T06:36:00Z</dcterms:modified>
</cp:coreProperties>
</file>